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F9" w:rsidRDefault="000A68F9" w:rsidP="000A68F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сельского поселения Имянликулевский сельсовет муниципального района Чекмагушевский район Республики Башкортостан</w:t>
      </w:r>
    </w:p>
    <w:p w:rsidR="000A68F9" w:rsidRDefault="000A68F9" w:rsidP="000A68F9">
      <w:pPr>
        <w:jc w:val="center"/>
        <w:rPr>
          <w:rFonts w:ascii="Times New Roman" w:hAnsi="Times New Roman"/>
          <w:sz w:val="32"/>
          <w:szCs w:val="32"/>
        </w:rPr>
      </w:pPr>
    </w:p>
    <w:p w:rsidR="000A68F9" w:rsidRPr="000A68F9" w:rsidRDefault="000A68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      ПОСТАНОВЛЕНИЕ</w:t>
      </w:r>
    </w:p>
    <w:p w:rsidR="000A68F9" w:rsidRDefault="000A68F9"/>
    <w:p w:rsidR="00B77BA9" w:rsidRDefault="00B77BA9" w:rsidP="00B77BA9">
      <w:pPr>
        <w:jc w:val="center"/>
        <w:rPr>
          <w:rFonts w:ascii="Times New Roman" w:hAnsi="Times New Roman"/>
          <w:b/>
          <w:sz w:val="28"/>
          <w:szCs w:val="28"/>
        </w:rPr>
      </w:pPr>
      <w:r w:rsidRPr="00BC15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C155E">
        <w:rPr>
          <w:rFonts w:ascii="Times New Roman" w:hAnsi="Times New Roman" w:cs="Times New Roman"/>
          <w:sz w:val="28"/>
          <w:szCs w:val="28"/>
        </w:rPr>
        <w:t xml:space="preserve"> декабрь 2016 </w:t>
      </w:r>
      <w:r>
        <w:rPr>
          <w:rFonts w:ascii="Times New Roman" w:hAnsi="Times New Roman" w:cs="Times New Roman"/>
          <w:sz w:val="28"/>
          <w:szCs w:val="28"/>
        </w:rPr>
        <w:t>й.                     №  35</w:t>
      </w:r>
      <w:r w:rsidRPr="00BC155E">
        <w:rPr>
          <w:rFonts w:ascii="Times New Roman" w:hAnsi="Times New Roman" w:cs="Times New Roman"/>
          <w:sz w:val="28"/>
          <w:szCs w:val="28"/>
        </w:rPr>
        <w:t xml:space="preserve">                         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C155E">
        <w:rPr>
          <w:rFonts w:ascii="Times New Roman" w:hAnsi="Times New Roman" w:cs="Times New Roman"/>
          <w:sz w:val="28"/>
          <w:szCs w:val="28"/>
        </w:rPr>
        <w:t xml:space="preserve"> декабря  2016 года</w:t>
      </w:r>
    </w:p>
    <w:p w:rsidR="00B77BA9" w:rsidRDefault="00B77BA9" w:rsidP="00B77BA9">
      <w:pPr>
        <w:rPr>
          <w:rFonts w:ascii="Times New Roman" w:hAnsi="Times New Roman"/>
          <w:b/>
          <w:sz w:val="28"/>
          <w:szCs w:val="28"/>
        </w:rPr>
      </w:pPr>
    </w:p>
    <w:p w:rsidR="00B77BA9" w:rsidRPr="00FD6B52" w:rsidRDefault="00B77BA9" w:rsidP="00B77BA9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>Об утверждении Порядка администрирования доходов бюджета</w:t>
      </w:r>
    </w:p>
    <w:p w:rsidR="00B77BA9" w:rsidRPr="00FD6B52" w:rsidRDefault="00B77BA9" w:rsidP="00B77BA9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FD6B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администрируемых</w:t>
      </w:r>
    </w:p>
    <w:p w:rsidR="00B77BA9" w:rsidRPr="00FD6B52" w:rsidRDefault="00B77BA9" w:rsidP="00B77BA9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FD6B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B77BA9" w:rsidRPr="00FD6B52" w:rsidRDefault="00B77BA9" w:rsidP="00B77BA9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BA9" w:rsidRPr="00FD6B52" w:rsidRDefault="00B77BA9" w:rsidP="00B77B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BA9" w:rsidRPr="00FD6B52" w:rsidRDefault="00B77BA9" w:rsidP="00B77B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Бюджетного кодекса Российской Федерации,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FD6B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постановляет:</w:t>
      </w:r>
    </w:p>
    <w:p w:rsidR="00B77BA9" w:rsidRPr="00FD6B52" w:rsidRDefault="00B77BA9" w:rsidP="00B77B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BA9" w:rsidRPr="00FD6B52" w:rsidRDefault="00B77BA9" w:rsidP="00B77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администрирования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FD6B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администрируемых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FD6B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B77BA9" w:rsidRPr="00FD6B52" w:rsidRDefault="00B77BA9" w:rsidP="00B77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 xml:space="preserve">2. Координацию деятельности работников 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FD6B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по администрированию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FD6B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администрируемых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FD6B52">
        <w:rPr>
          <w:rFonts w:ascii="Times New Roman" w:hAnsi="Times New Roman" w:cs="Times New Roman"/>
          <w:sz w:val="28"/>
          <w:szCs w:val="28"/>
        </w:rPr>
        <w:t xml:space="preserve"> </w:t>
      </w:r>
      <w:r w:rsidRPr="00FD6B52">
        <w:rPr>
          <w:rFonts w:ascii="Times New Roman" w:hAnsi="Times New Roman" w:cs="Times New Roman"/>
          <w:sz w:val="28"/>
          <w:szCs w:val="28"/>
        </w:rPr>
        <w:lastRenderedPageBreak/>
        <w:t>сельсовет муниципального района Чекмагушевский район Республики Башкортостан     возложить на  главного бухгалтера.</w:t>
      </w:r>
    </w:p>
    <w:p w:rsidR="00B77BA9" w:rsidRPr="00FD6B52" w:rsidRDefault="00B77BA9" w:rsidP="00B77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 xml:space="preserve">3. Признать утратившими силу постановление от 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Pr="00FD6B52">
        <w:rPr>
          <w:rFonts w:ascii="Times New Roman" w:hAnsi="Times New Roman" w:cs="Times New Roman"/>
          <w:sz w:val="28"/>
          <w:szCs w:val="28"/>
        </w:rPr>
        <w:t xml:space="preserve"> декабря 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B5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FD6B52">
        <w:rPr>
          <w:rFonts w:ascii="Times New Roman" w:hAnsi="Times New Roman" w:cs="Times New Roman"/>
          <w:sz w:val="28"/>
          <w:szCs w:val="28"/>
        </w:rPr>
        <w:t xml:space="preserve">  «О порядке администрирования доходов бюджета сельского 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FD6B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B77BA9" w:rsidRPr="00FD6B52" w:rsidRDefault="00B77BA9" w:rsidP="00B77BA9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FD6B52">
        <w:rPr>
          <w:rFonts w:ascii="Times New Roman" w:hAnsi="Times New Roman"/>
          <w:b w:val="0"/>
          <w:sz w:val="28"/>
          <w:szCs w:val="28"/>
        </w:rPr>
        <w:t xml:space="preserve">Чекмагушевский район Республики Башкортостан» и постановления о внесении изменений в вышеуказанное постановление  от </w:t>
      </w:r>
      <w:r>
        <w:rPr>
          <w:rFonts w:ascii="Times New Roman" w:hAnsi="Times New Roman"/>
          <w:b w:val="0"/>
          <w:sz w:val="28"/>
          <w:szCs w:val="28"/>
        </w:rPr>
        <w:t>18 мая</w:t>
      </w:r>
      <w:r w:rsidRPr="00FD6B52">
        <w:rPr>
          <w:rFonts w:ascii="Times New Roman" w:hAnsi="Times New Roman"/>
          <w:b w:val="0"/>
          <w:sz w:val="28"/>
          <w:szCs w:val="28"/>
        </w:rPr>
        <w:t xml:space="preserve"> 2015 года № </w:t>
      </w:r>
      <w:r>
        <w:rPr>
          <w:rFonts w:ascii="Times New Roman" w:hAnsi="Times New Roman"/>
          <w:b w:val="0"/>
          <w:sz w:val="28"/>
          <w:szCs w:val="28"/>
        </w:rPr>
        <w:t>17</w:t>
      </w:r>
      <w:r w:rsidRPr="00FD6B52">
        <w:rPr>
          <w:rFonts w:ascii="Times New Roman" w:hAnsi="Times New Roman"/>
          <w:b w:val="0"/>
          <w:sz w:val="28"/>
          <w:szCs w:val="28"/>
        </w:rPr>
        <w:t xml:space="preserve">, от </w:t>
      </w:r>
      <w:r>
        <w:rPr>
          <w:rFonts w:ascii="Times New Roman" w:hAnsi="Times New Roman"/>
          <w:b w:val="0"/>
          <w:sz w:val="28"/>
          <w:szCs w:val="28"/>
        </w:rPr>
        <w:t>19 мая</w:t>
      </w:r>
      <w:r w:rsidRPr="00FD6B52">
        <w:rPr>
          <w:rFonts w:ascii="Times New Roman" w:hAnsi="Times New Roman"/>
          <w:b w:val="0"/>
          <w:sz w:val="28"/>
          <w:szCs w:val="28"/>
        </w:rPr>
        <w:t xml:space="preserve"> 2016 года </w:t>
      </w:r>
      <w:r>
        <w:rPr>
          <w:rFonts w:ascii="Times New Roman" w:hAnsi="Times New Roman"/>
          <w:b w:val="0"/>
          <w:sz w:val="28"/>
          <w:szCs w:val="28"/>
        </w:rPr>
        <w:t>№ 14.</w:t>
      </w:r>
    </w:p>
    <w:p w:rsidR="00B77BA9" w:rsidRPr="00382824" w:rsidRDefault="00B77BA9" w:rsidP="00B77BA9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E37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E37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37C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77BA9" w:rsidRPr="00FD6B52" w:rsidRDefault="00B77BA9" w:rsidP="00B77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>5. Настоящее постановление  вступает в силу с 1 января 2017 года.</w:t>
      </w:r>
    </w:p>
    <w:p w:rsidR="00B77BA9" w:rsidRDefault="00B77BA9" w:rsidP="00B77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BA9" w:rsidRPr="00FD6B52" w:rsidRDefault="00B77BA9" w:rsidP="00B77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BA9" w:rsidRPr="004B7FD7" w:rsidRDefault="00B77BA9" w:rsidP="00B77BA9">
      <w:pPr>
        <w:jc w:val="both"/>
        <w:rPr>
          <w:rFonts w:ascii="Times New Roman" w:hAnsi="Times New Roman"/>
          <w:sz w:val="28"/>
          <w:szCs w:val="28"/>
        </w:rPr>
      </w:pPr>
      <w:r w:rsidRPr="004B7FD7">
        <w:rPr>
          <w:rFonts w:ascii="Times New Roman" w:hAnsi="Times New Roman"/>
          <w:sz w:val="28"/>
          <w:szCs w:val="28"/>
        </w:rPr>
        <w:t xml:space="preserve">      Глава сельского поселения                                         Р.Р.Тимерханов</w:t>
      </w:r>
    </w:p>
    <w:p w:rsidR="00B77BA9" w:rsidRPr="008D440E" w:rsidRDefault="00B77BA9" w:rsidP="00B77BA9">
      <w:pPr>
        <w:rPr>
          <w:rFonts w:ascii="Times New Roman" w:hAnsi="Times New Roman"/>
          <w:sz w:val="26"/>
          <w:szCs w:val="26"/>
        </w:rPr>
      </w:pPr>
    </w:p>
    <w:p w:rsidR="00B77BA9" w:rsidRPr="00FD6B52" w:rsidRDefault="00B77BA9" w:rsidP="00B77BA9">
      <w:pPr>
        <w:rPr>
          <w:rFonts w:ascii="Times New Roman" w:hAnsi="Times New Roman" w:cs="Times New Roman"/>
          <w:sz w:val="28"/>
          <w:szCs w:val="28"/>
        </w:rPr>
      </w:pPr>
    </w:p>
    <w:p w:rsidR="00B77BA9" w:rsidRPr="00FD6B52" w:rsidRDefault="00B77BA9" w:rsidP="00B77BA9">
      <w:pPr>
        <w:rPr>
          <w:rFonts w:ascii="Times New Roman" w:hAnsi="Times New Roman" w:cs="Times New Roman"/>
          <w:sz w:val="28"/>
          <w:szCs w:val="28"/>
        </w:rPr>
      </w:pPr>
    </w:p>
    <w:p w:rsidR="00B77BA9" w:rsidRDefault="00B77BA9" w:rsidP="00B77BA9">
      <w:pPr>
        <w:ind w:left="540" w:firstLine="5839"/>
        <w:rPr>
          <w:rFonts w:ascii="Times New Roman" w:hAnsi="Times New Roman" w:cs="Times New Roman"/>
          <w:sz w:val="28"/>
          <w:szCs w:val="28"/>
        </w:rPr>
      </w:pPr>
    </w:p>
    <w:p w:rsidR="00B77BA9" w:rsidRDefault="00B77BA9" w:rsidP="00B77BA9">
      <w:pPr>
        <w:ind w:left="540" w:firstLine="5839"/>
        <w:rPr>
          <w:rFonts w:ascii="Times New Roman" w:hAnsi="Times New Roman" w:cs="Times New Roman"/>
          <w:sz w:val="28"/>
          <w:szCs w:val="28"/>
        </w:rPr>
      </w:pPr>
    </w:p>
    <w:p w:rsidR="00B77BA9" w:rsidRDefault="00B77BA9" w:rsidP="00B77BA9">
      <w:pPr>
        <w:ind w:left="540" w:firstLine="5839"/>
        <w:rPr>
          <w:rFonts w:ascii="Times New Roman" w:hAnsi="Times New Roman" w:cs="Times New Roman"/>
          <w:sz w:val="28"/>
          <w:szCs w:val="28"/>
        </w:rPr>
      </w:pPr>
    </w:p>
    <w:p w:rsidR="00B77BA9" w:rsidRDefault="00B77BA9" w:rsidP="00B77BA9">
      <w:pPr>
        <w:ind w:left="540" w:firstLine="5839"/>
        <w:rPr>
          <w:rFonts w:ascii="Times New Roman" w:hAnsi="Times New Roman" w:cs="Times New Roman"/>
          <w:sz w:val="28"/>
          <w:szCs w:val="28"/>
        </w:rPr>
      </w:pPr>
    </w:p>
    <w:p w:rsidR="00B77BA9" w:rsidRDefault="00B77BA9" w:rsidP="00B77BA9">
      <w:pPr>
        <w:ind w:left="540" w:firstLine="5839"/>
        <w:rPr>
          <w:rFonts w:ascii="Times New Roman" w:hAnsi="Times New Roman" w:cs="Times New Roman"/>
          <w:sz w:val="28"/>
          <w:szCs w:val="28"/>
        </w:rPr>
      </w:pPr>
    </w:p>
    <w:p w:rsidR="00B77BA9" w:rsidRDefault="00B77BA9" w:rsidP="00B77BA9">
      <w:pPr>
        <w:ind w:left="540" w:firstLine="5839"/>
        <w:rPr>
          <w:rFonts w:ascii="Times New Roman" w:hAnsi="Times New Roman" w:cs="Times New Roman"/>
          <w:sz w:val="28"/>
          <w:szCs w:val="28"/>
        </w:rPr>
      </w:pPr>
    </w:p>
    <w:p w:rsidR="00B77BA9" w:rsidRDefault="00B77BA9" w:rsidP="00B77BA9">
      <w:pPr>
        <w:ind w:left="540" w:firstLine="5839"/>
        <w:rPr>
          <w:rFonts w:ascii="Times New Roman" w:hAnsi="Times New Roman" w:cs="Times New Roman"/>
          <w:sz w:val="28"/>
          <w:szCs w:val="28"/>
        </w:rPr>
      </w:pPr>
    </w:p>
    <w:p w:rsidR="00B77BA9" w:rsidRDefault="00B77BA9" w:rsidP="00B77BA9">
      <w:pPr>
        <w:ind w:left="540" w:firstLine="5839"/>
        <w:rPr>
          <w:rFonts w:ascii="Times New Roman" w:hAnsi="Times New Roman" w:cs="Times New Roman"/>
          <w:sz w:val="28"/>
          <w:szCs w:val="28"/>
        </w:rPr>
      </w:pPr>
    </w:p>
    <w:p w:rsidR="00B77BA9" w:rsidRDefault="00B77BA9" w:rsidP="00B77BA9">
      <w:pPr>
        <w:ind w:left="540" w:firstLine="5839"/>
        <w:rPr>
          <w:rFonts w:ascii="Times New Roman" w:hAnsi="Times New Roman" w:cs="Times New Roman"/>
          <w:sz w:val="28"/>
          <w:szCs w:val="28"/>
        </w:rPr>
      </w:pPr>
    </w:p>
    <w:p w:rsidR="00B77BA9" w:rsidRDefault="00B77BA9" w:rsidP="00B77BA9">
      <w:pPr>
        <w:ind w:left="540" w:firstLine="5839"/>
        <w:rPr>
          <w:rFonts w:ascii="Times New Roman" w:hAnsi="Times New Roman" w:cs="Times New Roman"/>
          <w:sz w:val="28"/>
          <w:szCs w:val="28"/>
        </w:rPr>
      </w:pPr>
    </w:p>
    <w:p w:rsidR="00B77BA9" w:rsidRDefault="00B77BA9" w:rsidP="00B77BA9">
      <w:pPr>
        <w:ind w:left="540" w:firstLine="5839"/>
        <w:rPr>
          <w:rFonts w:ascii="Times New Roman" w:hAnsi="Times New Roman" w:cs="Times New Roman"/>
          <w:sz w:val="28"/>
          <w:szCs w:val="28"/>
        </w:rPr>
      </w:pPr>
    </w:p>
    <w:p w:rsidR="00B77BA9" w:rsidRPr="00FD6B52" w:rsidRDefault="00B77BA9" w:rsidP="00B77BA9">
      <w:pPr>
        <w:ind w:left="540" w:firstLine="5839"/>
        <w:rPr>
          <w:rFonts w:ascii="Times New Roman" w:hAnsi="Times New Roman" w:cs="Times New Roman"/>
          <w:sz w:val="28"/>
          <w:szCs w:val="28"/>
        </w:rPr>
      </w:pPr>
    </w:p>
    <w:p w:rsidR="00B77BA9" w:rsidRPr="00652AED" w:rsidRDefault="00B77BA9" w:rsidP="00B77BA9">
      <w:pPr>
        <w:spacing w:after="0" w:line="240" w:lineRule="auto"/>
        <w:ind w:left="540" w:firstLine="5839"/>
        <w:rPr>
          <w:rFonts w:ascii="Times New Roman" w:hAnsi="Times New Roman" w:cs="Times New Roman"/>
        </w:rPr>
      </w:pPr>
      <w:r w:rsidRPr="00652AED">
        <w:rPr>
          <w:rFonts w:ascii="Times New Roman" w:hAnsi="Times New Roman" w:cs="Times New Roman"/>
        </w:rPr>
        <w:lastRenderedPageBreak/>
        <w:t>Утвержден</w:t>
      </w:r>
    </w:p>
    <w:p w:rsidR="00B77BA9" w:rsidRDefault="00B77BA9" w:rsidP="00B77B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652AED">
        <w:rPr>
          <w:rFonts w:ascii="Times New Roman" w:hAnsi="Times New Roman" w:cs="Times New Roman"/>
        </w:rPr>
        <w:t xml:space="preserve">Постановлением администрации </w:t>
      </w:r>
    </w:p>
    <w:p w:rsidR="00B77BA9" w:rsidRDefault="00B77BA9" w:rsidP="00B77BA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сельского </w:t>
      </w:r>
      <w:r w:rsidRPr="00652AED">
        <w:rPr>
          <w:rFonts w:ascii="Times New Roman" w:hAnsi="Times New Roman" w:cs="Times New Roman"/>
        </w:rPr>
        <w:t xml:space="preserve">поселения </w:t>
      </w:r>
      <w:r>
        <w:rPr>
          <w:rFonts w:ascii="Times New Roman" w:hAnsi="Times New Roman" w:cs="Times New Roman"/>
        </w:rPr>
        <w:t>Имянликулевский</w:t>
      </w:r>
      <w:r w:rsidRPr="00652AED">
        <w:rPr>
          <w:rFonts w:ascii="Times New Roman" w:hAnsi="Times New Roman" w:cs="Times New Roman"/>
        </w:rPr>
        <w:t xml:space="preserve"> </w:t>
      </w:r>
    </w:p>
    <w:p w:rsidR="00B77BA9" w:rsidRPr="00652AED" w:rsidRDefault="00B77BA9" w:rsidP="00B77BA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652AED">
        <w:rPr>
          <w:rFonts w:ascii="Times New Roman" w:hAnsi="Times New Roman" w:cs="Times New Roman"/>
        </w:rPr>
        <w:t xml:space="preserve">сельсовет </w:t>
      </w:r>
      <w:proofErr w:type="gramStart"/>
      <w:r w:rsidRPr="00652AED">
        <w:rPr>
          <w:rFonts w:ascii="Times New Roman" w:hAnsi="Times New Roman" w:cs="Times New Roman"/>
        </w:rPr>
        <w:t>муниципального</w:t>
      </w:r>
      <w:proofErr w:type="gramEnd"/>
    </w:p>
    <w:p w:rsidR="00B77BA9" w:rsidRDefault="00B77BA9" w:rsidP="00B77BA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52AED">
        <w:rPr>
          <w:rFonts w:ascii="Times New Roman" w:hAnsi="Times New Roman" w:cs="Times New Roman"/>
        </w:rPr>
        <w:t xml:space="preserve">района Чекмагушевский район </w:t>
      </w:r>
    </w:p>
    <w:p w:rsidR="00B77BA9" w:rsidRPr="00652AED" w:rsidRDefault="00B77BA9" w:rsidP="00B77BA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652AED">
        <w:rPr>
          <w:rFonts w:ascii="Times New Roman" w:hAnsi="Times New Roman" w:cs="Times New Roman"/>
        </w:rPr>
        <w:t xml:space="preserve">Республики Башкортостан  </w:t>
      </w:r>
    </w:p>
    <w:p w:rsidR="00B77BA9" w:rsidRPr="00652AED" w:rsidRDefault="00B77BA9" w:rsidP="00B77BA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652AED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>7</w:t>
      </w:r>
      <w:r w:rsidRPr="00652AED">
        <w:rPr>
          <w:rFonts w:ascii="Times New Roman" w:hAnsi="Times New Roman" w:cs="Times New Roman"/>
        </w:rPr>
        <w:t xml:space="preserve"> декабря 2016 № </w:t>
      </w:r>
      <w:r>
        <w:rPr>
          <w:rFonts w:ascii="Times New Roman" w:hAnsi="Times New Roman" w:cs="Times New Roman"/>
        </w:rPr>
        <w:t>35</w:t>
      </w:r>
      <w:r w:rsidRPr="00652AED">
        <w:rPr>
          <w:rFonts w:ascii="Times New Roman" w:hAnsi="Times New Roman" w:cs="Times New Roman"/>
        </w:rPr>
        <w:t xml:space="preserve">          </w:t>
      </w:r>
    </w:p>
    <w:p w:rsidR="00B77BA9" w:rsidRPr="00FD6B52" w:rsidRDefault="00B77BA9" w:rsidP="00B77BA9">
      <w:pPr>
        <w:ind w:left="540"/>
        <w:jc w:val="right"/>
        <w:rPr>
          <w:rFonts w:ascii="Times New Roman" w:hAnsi="Times New Roman" w:cs="Times New Roman"/>
          <w:sz w:val="28"/>
          <w:szCs w:val="28"/>
        </w:rPr>
      </w:pPr>
    </w:p>
    <w:p w:rsidR="00B77BA9" w:rsidRPr="00FD6B52" w:rsidRDefault="00B77BA9" w:rsidP="00B77BA9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>Порядок</w:t>
      </w:r>
    </w:p>
    <w:p w:rsidR="00B77BA9" w:rsidRPr="00FD6B52" w:rsidRDefault="00B77BA9" w:rsidP="00B77BA9">
      <w:pPr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 xml:space="preserve">администрирования доходов, администрируемых </w:t>
      </w:r>
    </w:p>
    <w:p w:rsidR="00B77BA9" w:rsidRPr="00FD6B52" w:rsidRDefault="00B77BA9" w:rsidP="00B77BA9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FD6B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bookmarkStart w:id="0" w:name="_GoBack"/>
      <w:bookmarkEnd w:id="0"/>
    </w:p>
    <w:p w:rsidR="00B77BA9" w:rsidRPr="00FD6B52" w:rsidRDefault="00B77BA9" w:rsidP="00B77BA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77BA9" w:rsidRPr="00FD6B52" w:rsidRDefault="00B77BA9" w:rsidP="00B77BA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77BA9" w:rsidRPr="00FD6B52" w:rsidRDefault="00B77BA9" w:rsidP="00B77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D6B5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FD6B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B77BA9" w:rsidRPr="00FD6B52" w:rsidRDefault="00B77BA9" w:rsidP="00B77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 xml:space="preserve">осуществляет функции администратора доходов бюджета сельского поселения 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FD6B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FD6B52">
        <w:rPr>
          <w:rFonts w:ascii="Times New Roman" w:hAnsi="Times New Roman" w:cs="Times New Roman"/>
          <w:i/>
          <w:sz w:val="28"/>
          <w:szCs w:val="28"/>
        </w:rPr>
        <w:t>.</w:t>
      </w:r>
      <w:r w:rsidRPr="00FD6B5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D6B52">
        <w:rPr>
          <w:rFonts w:ascii="Times New Roman" w:hAnsi="Times New Roman" w:cs="Times New Roman"/>
          <w:sz w:val="28"/>
          <w:szCs w:val="28"/>
        </w:rPr>
        <w:t>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  <w:proofErr w:type="gramEnd"/>
    </w:p>
    <w:p w:rsidR="00B77BA9" w:rsidRPr="00FD6B52" w:rsidRDefault="00B77BA9" w:rsidP="00B77B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BA9" w:rsidRPr="00FD6B52" w:rsidRDefault="00B77BA9" w:rsidP="00B77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 xml:space="preserve">2. Перечень администрируемых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B52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Имянликулевский</w:t>
      </w:r>
      <w:r w:rsidRPr="00FD6B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B52">
        <w:rPr>
          <w:rFonts w:ascii="Times New Roman" w:hAnsi="Times New Roman" w:cs="Times New Roman"/>
          <w:sz w:val="28"/>
          <w:szCs w:val="28"/>
        </w:rPr>
        <w:t>доходов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Имянликулевский</w:t>
      </w:r>
      <w:r w:rsidRPr="00FD6B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D6B52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FD6B52">
        <w:rPr>
          <w:rFonts w:ascii="Times New Roman" w:hAnsi="Times New Roman" w:cs="Times New Roman"/>
          <w:sz w:val="28"/>
          <w:szCs w:val="28"/>
        </w:rPr>
        <w:t>осуществления функций администратора доходов бюджета сельского поселения</w:t>
      </w:r>
      <w:proofErr w:type="gramEnd"/>
      <w:r w:rsidRPr="00FD6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FD6B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администрируемых 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FD6B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</w:t>
      </w:r>
      <w:r w:rsidRPr="00FD6B52">
        <w:rPr>
          <w:rFonts w:ascii="Times New Roman" w:hAnsi="Times New Roman" w:cs="Times New Roman"/>
          <w:sz w:val="28"/>
          <w:szCs w:val="28"/>
        </w:rPr>
        <w:lastRenderedPageBreak/>
        <w:t>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B52">
        <w:rPr>
          <w:rFonts w:ascii="Times New Roman" w:hAnsi="Times New Roman" w:cs="Times New Roman"/>
          <w:sz w:val="28"/>
          <w:szCs w:val="28"/>
        </w:rPr>
        <w:t xml:space="preserve">закрепить доходы за следующими работниками согласно приложению 1 к настоящему Порядку.  </w:t>
      </w:r>
    </w:p>
    <w:p w:rsidR="00B77BA9" w:rsidRPr="00FD6B52" w:rsidRDefault="00B77BA9" w:rsidP="00B77B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 xml:space="preserve">В рамках бюджетного процесса работники, за которыми закреплены доходы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FD6B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Башкортостан: </w:t>
      </w:r>
    </w:p>
    <w:p w:rsidR="00B77BA9" w:rsidRPr="00FD6B52" w:rsidRDefault="00B77BA9" w:rsidP="00B77B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 xml:space="preserve"> -  осуществляют мониторинг, контроль, анализ и прогнозирование поступлений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FD6B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Башкортостан;</w:t>
      </w:r>
    </w:p>
    <w:p w:rsidR="00B77BA9" w:rsidRPr="00FD6B52" w:rsidRDefault="00B77BA9" w:rsidP="00B77B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 xml:space="preserve"> - представляют в финансовое управление проект перечня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FD6B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Башкортостан, подлежащих закреплению за 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FD6B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на очередной финансовый год;</w:t>
      </w:r>
    </w:p>
    <w:p w:rsidR="00B77BA9" w:rsidRPr="00FD6B52" w:rsidRDefault="00B77BA9" w:rsidP="00B77B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>-  осуществляют возврат поступлений из бюджета и уточнение вида и принадлежности невыясненных поступлений;</w:t>
      </w:r>
    </w:p>
    <w:p w:rsidR="00B77BA9" w:rsidRPr="00FD6B52" w:rsidRDefault="00B77BA9" w:rsidP="005570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 xml:space="preserve">- представляют главному бухгалтеру информацию о первичных документах, необходимых для принятия обязательств по начислению администрируемых 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FD6B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Чекмагушевский район Республики Башкортостан доходов.</w:t>
      </w:r>
    </w:p>
    <w:p w:rsidR="00B77BA9" w:rsidRPr="00FD6B52" w:rsidRDefault="00B77BA9" w:rsidP="00B77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 xml:space="preserve">3. Порядок возврата доходов из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FD6B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</w:t>
      </w:r>
    </w:p>
    <w:p w:rsidR="00B77BA9" w:rsidRPr="00FD6B52" w:rsidRDefault="00B77BA9" w:rsidP="00B77B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>Заявление о возврате излишне уплаченной суммы может быть подано в течение трех лет со дня уплаты указанной суммы.</w:t>
      </w:r>
    </w:p>
    <w:p w:rsidR="00B77BA9" w:rsidRPr="00FD6B52" w:rsidRDefault="00B77BA9" w:rsidP="00B77B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 xml:space="preserve">Для возврата излишне уплаченной суммы плательщик представляет в администрацию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FD6B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заявление о возврате излишне уплаченной суммы (далее – заявление на возврат) в письменной форме с указанием информации и приложением документов согласно приложению 2 к настоящему Порядку. </w:t>
      </w:r>
    </w:p>
    <w:p w:rsidR="00B77BA9" w:rsidRPr="00FD6B52" w:rsidRDefault="00B77BA9" w:rsidP="00B77BA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lastRenderedPageBreak/>
        <w:t>Возврат излишне уплаченной суммы производится в течение 30 дней со дня регистрации поступления указанного заявления</w:t>
      </w:r>
      <w:r w:rsidRPr="00FD6B52">
        <w:rPr>
          <w:rFonts w:ascii="Times New Roman" w:hAnsi="Times New Roman" w:cs="Times New Roman"/>
          <w:i/>
          <w:sz w:val="28"/>
          <w:szCs w:val="28"/>
        </w:rPr>
        <w:t>.</w:t>
      </w:r>
    </w:p>
    <w:p w:rsidR="00B77BA9" w:rsidRPr="00FD6B52" w:rsidRDefault="00B77BA9" w:rsidP="00B77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>Поступившее заявление на возврат от юридического или физического лица (далее – заявитель) направляется на рассмотрение главному бухгалтеру. Главный бухгалтер    в течение 3  рабочих дней со дня поступления заявления на  возврат производит проверку правильности адресации документов на возврат, проверяет факт поступления в бюджет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FD6B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суммы, подлежащей возврату. </w:t>
      </w:r>
    </w:p>
    <w:p w:rsidR="00B77BA9" w:rsidRPr="00FD6B52" w:rsidRDefault="00B77BA9" w:rsidP="00B77B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B52">
        <w:rPr>
          <w:rFonts w:ascii="Times New Roman" w:hAnsi="Times New Roman" w:cs="Times New Roman"/>
          <w:sz w:val="28"/>
          <w:szCs w:val="28"/>
        </w:rPr>
        <w:t xml:space="preserve">В том случае, когда администратором платежа, подлежащего возврату, является не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FD6B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или указанная сумма не поступила в бюджет, главный бухгалтер                                         не позднее 30 дней со дня регистрации заявления на возврат</w:t>
      </w:r>
      <w:r w:rsidRPr="00FD6B52" w:rsidDel="00FA7037">
        <w:rPr>
          <w:rFonts w:ascii="Times New Roman" w:hAnsi="Times New Roman" w:cs="Times New Roman"/>
          <w:sz w:val="28"/>
          <w:szCs w:val="28"/>
        </w:rPr>
        <w:t xml:space="preserve"> </w:t>
      </w:r>
      <w:r w:rsidRPr="00FD6B52">
        <w:rPr>
          <w:rFonts w:ascii="Times New Roman" w:hAnsi="Times New Roman" w:cs="Times New Roman"/>
          <w:sz w:val="28"/>
          <w:szCs w:val="28"/>
        </w:rPr>
        <w:t xml:space="preserve"> подготавливает письмо заявителю за подписью главы администрации</w:t>
      </w:r>
      <w:r w:rsidRPr="00FD6B52">
        <w:rPr>
          <w:rFonts w:ascii="Times New Roman" w:hAnsi="Times New Roman" w:cs="Times New Roman"/>
          <w:i/>
          <w:sz w:val="28"/>
          <w:szCs w:val="28"/>
        </w:rPr>
        <w:t>,</w:t>
      </w:r>
      <w:r w:rsidRPr="00FD6B52">
        <w:rPr>
          <w:rFonts w:ascii="Times New Roman" w:hAnsi="Times New Roman" w:cs="Times New Roman"/>
          <w:sz w:val="28"/>
          <w:szCs w:val="28"/>
        </w:rPr>
        <w:t xml:space="preserve"> об отказе в возврате излишне уплаченной суммы в бюджет с указанием причины отказа. </w:t>
      </w:r>
      <w:proofErr w:type="gramEnd"/>
    </w:p>
    <w:p w:rsidR="00B77BA9" w:rsidRPr="00FD6B52" w:rsidRDefault="00B77BA9" w:rsidP="00B77B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 xml:space="preserve">В случае отсутствия указанных обстоятельств заявление на возврат направляется  соответствующему работнику, за которым закреплен доходный источник согласно приложению 1 к настоящему Порядку (далее </w:t>
      </w:r>
      <w:proofErr w:type="gramStart"/>
      <w:r w:rsidRPr="00FD6B52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FD6B52">
        <w:rPr>
          <w:rFonts w:ascii="Times New Roman" w:hAnsi="Times New Roman" w:cs="Times New Roman"/>
          <w:sz w:val="28"/>
          <w:szCs w:val="28"/>
        </w:rPr>
        <w:t>сполнитель).</w:t>
      </w:r>
    </w:p>
    <w:p w:rsidR="00B77BA9" w:rsidRPr="00FD6B52" w:rsidRDefault="00B77BA9" w:rsidP="00B77B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>Исполнитель проверяет документы, поступившие от заявителя, и в случае возникновения вопросов или отсутствия какой-либо информации, необходимой для проведения возврата, отправляет запрос заявителю (письменно или по телефону) для подготовки пакета необходимых документов.</w:t>
      </w:r>
    </w:p>
    <w:p w:rsidR="00B77BA9" w:rsidRPr="00FD6B52" w:rsidRDefault="00B77BA9" w:rsidP="00B77B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>В случае отказа заявителя в представлении необходимых для  проведения возврата документов или информации исполнитель подготавливает письмо заявителю за подписью главы администрации</w:t>
      </w:r>
      <w:r w:rsidRPr="00FD6B52">
        <w:rPr>
          <w:rFonts w:ascii="Times New Roman" w:hAnsi="Times New Roman" w:cs="Times New Roman"/>
          <w:i/>
          <w:sz w:val="28"/>
          <w:szCs w:val="28"/>
        </w:rPr>
        <w:t>,</w:t>
      </w:r>
      <w:r w:rsidRPr="00FD6B52">
        <w:rPr>
          <w:rFonts w:ascii="Times New Roman" w:hAnsi="Times New Roman" w:cs="Times New Roman"/>
          <w:sz w:val="28"/>
          <w:szCs w:val="28"/>
        </w:rPr>
        <w:t xml:space="preserve"> об отказе в возврате излишне  уплаченной суммы в бюджет с указанием причины отказа и приложением расчетных документов, представленных заявителем.</w:t>
      </w:r>
    </w:p>
    <w:p w:rsidR="00B77BA9" w:rsidRPr="00FD6B52" w:rsidRDefault="00B77BA9" w:rsidP="00B77B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возврате излишне уплаченной суммы исполнитель: </w:t>
      </w:r>
    </w:p>
    <w:p w:rsidR="00B77BA9" w:rsidRPr="00FD6B52" w:rsidRDefault="00B77BA9" w:rsidP="00B77BA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lastRenderedPageBreak/>
        <w:t>а) формирует Заключение администратора доходов бюджета о возврате излишне уплаченной суммы платежа (приложение 3 к настоящему Порядку) и Заявку на возврат по форме, установленной Федеральным казначейством;</w:t>
      </w:r>
    </w:p>
    <w:p w:rsidR="00B77BA9" w:rsidRPr="00FD6B52" w:rsidRDefault="00B77BA9" w:rsidP="00B77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ab/>
        <w:t xml:space="preserve"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направляет на подпись главному бухгалтеру и согласовывает у главы администрации; </w:t>
      </w:r>
    </w:p>
    <w:p w:rsidR="00B77BA9" w:rsidRPr="00FD6B52" w:rsidRDefault="00B77BA9" w:rsidP="00B77BA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>в) направляет Заявку на возврат в электронном виде  в Управление Федерального казначейства по Республике Башкортостан;</w:t>
      </w:r>
    </w:p>
    <w:p w:rsidR="00B77BA9" w:rsidRPr="00FD6B52" w:rsidRDefault="00B77BA9" w:rsidP="00B77BA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>г)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B77BA9" w:rsidRPr="00FD6B52" w:rsidRDefault="00B77BA9" w:rsidP="005570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B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6B52">
        <w:rPr>
          <w:rFonts w:ascii="Times New Roman" w:hAnsi="Times New Roman" w:cs="Times New Roman"/>
          <w:sz w:val="28"/>
          <w:szCs w:val="28"/>
        </w:rPr>
        <w:t xml:space="preserve"> исполнением Заявок на возврат, направленных в Управление Федерального казначейства по Республике Башкортостан, возлагается на  исполнителя.</w:t>
      </w:r>
    </w:p>
    <w:p w:rsidR="00B77BA9" w:rsidRPr="00FD6B52" w:rsidRDefault="00B77BA9" w:rsidP="00B77BA9">
      <w:pPr>
        <w:jc w:val="both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>4. Порядок уточнения (зачет) невыясненных поступлений</w:t>
      </w:r>
    </w:p>
    <w:p w:rsidR="00B77BA9" w:rsidRPr="00FD6B52" w:rsidRDefault="00B77BA9" w:rsidP="00B77BA9">
      <w:pPr>
        <w:pStyle w:val="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>В течение следующего рабочего дня, после получения 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бюджета,  главный бухгалтер обеспечивает доведение каждой позиции невыясненных поступлений до исполнителя для подготовки документов на уточнение невыясненных поступлений.</w:t>
      </w:r>
    </w:p>
    <w:p w:rsidR="00B77BA9" w:rsidRPr="00FD6B52" w:rsidRDefault="00B77BA9" w:rsidP="00B77BA9">
      <w:pPr>
        <w:pStyle w:val="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>Исполнитель в течение 10 рабочих дней:</w:t>
      </w:r>
    </w:p>
    <w:p w:rsidR="00B77BA9" w:rsidRPr="00FD6B52" w:rsidRDefault="00B77BA9" w:rsidP="00B77BA9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B77BA9" w:rsidRPr="00FD6B52" w:rsidRDefault="00B77BA9" w:rsidP="00B77BA9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 w:cs="Times New Roman"/>
          <w:strike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>б) оформляет уведомление об уточнении вида и принадлежности платежа (далее – уведомление) по форме, установленной Федеральным казначейством;</w:t>
      </w:r>
    </w:p>
    <w:p w:rsidR="00B77BA9" w:rsidRPr="00FD6B52" w:rsidRDefault="00B77BA9" w:rsidP="00B77BA9">
      <w:pPr>
        <w:shd w:val="clear" w:color="auto" w:fill="FFFFFF"/>
        <w:tabs>
          <w:tab w:val="left" w:pos="684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>в) направляет оформленное на бумажном носителе уведомление на утверждение    руководителю.</w:t>
      </w:r>
    </w:p>
    <w:p w:rsidR="00B77BA9" w:rsidRPr="00FD6B52" w:rsidRDefault="00B77BA9" w:rsidP="00B77BA9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>Не позднее 11- го рабочего дня представления перечня платежей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Башкортостан.</w:t>
      </w:r>
    </w:p>
    <w:p w:rsidR="00B77BA9" w:rsidRPr="00FD6B52" w:rsidRDefault="00B77BA9" w:rsidP="00B77B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FD6B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6B52">
        <w:rPr>
          <w:rFonts w:ascii="Times New Roman" w:hAnsi="Times New Roman" w:cs="Times New Roman"/>
          <w:sz w:val="28"/>
          <w:szCs w:val="28"/>
        </w:rPr>
        <w:t xml:space="preserve"> исполнением уведомлений, направленных в </w:t>
      </w:r>
      <w:smartTag w:uri="urn:schemas-microsoft-com:office:smarttags" w:element="PersonName">
        <w:r w:rsidRPr="00FD6B52">
          <w:rPr>
            <w:rFonts w:ascii="Times New Roman" w:hAnsi="Times New Roman" w:cs="Times New Roman"/>
            <w:sz w:val="28"/>
            <w:szCs w:val="28"/>
          </w:rPr>
          <w:t>Управление Федерального казначейства по Республике Башкортостан</w:t>
        </w:r>
      </w:smartTag>
      <w:r w:rsidRPr="00FD6B52">
        <w:rPr>
          <w:rFonts w:ascii="Times New Roman" w:hAnsi="Times New Roman" w:cs="Times New Roman"/>
          <w:sz w:val="28"/>
          <w:szCs w:val="28"/>
        </w:rPr>
        <w:t>, возлагается на исполнителя</w:t>
      </w:r>
      <w:r w:rsidRPr="00FD6B52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B77BA9" w:rsidRPr="00FD6B52" w:rsidRDefault="00B77BA9" w:rsidP="00B77B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B77BA9" w:rsidRPr="00FD6B52" w:rsidRDefault="00B77BA9" w:rsidP="00B77BA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77BA9" w:rsidRPr="00FD6B52" w:rsidRDefault="00B77BA9" w:rsidP="00557095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>5.Заключительные положения</w:t>
      </w:r>
    </w:p>
    <w:p w:rsidR="00B77BA9" w:rsidRPr="00FD6B52" w:rsidRDefault="00B77BA9" w:rsidP="00B77B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осуществляется исполнителем</w:t>
      </w:r>
      <w:r w:rsidRPr="00FD6B52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B77BA9" w:rsidRPr="00FD6B52" w:rsidRDefault="00B77BA9" w:rsidP="00B77B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6B52">
        <w:rPr>
          <w:rFonts w:ascii="Times New Roman" w:hAnsi="Times New Roman" w:cs="Times New Roman"/>
          <w:sz w:val="28"/>
          <w:szCs w:val="28"/>
        </w:rPr>
        <w:t xml:space="preserve">Главный бухгалтер ежемесячно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 40101. </w:t>
      </w:r>
      <w:proofErr w:type="gramEnd"/>
    </w:p>
    <w:p w:rsidR="00B77BA9" w:rsidRPr="00FD6B52" w:rsidRDefault="00B77BA9" w:rsidP="00B77BA9">
      <w:pPr>
        <w:rPr>
          <w:rFonts w:ascii="Times New Roman" w:hAnsi="Times New Roman" w:cs="Times New Roman"/>
          <w:sz w:val="28"/>
          <w:szCs w:val="28"/>
        </w:rPr>
      </w:pPr>
    </w:p>
    <w:p w:rsidR="00B77BA9" w:rsidRPr="00FD6B52" w:rsidRDefault="00B77BA9" w:rsidP="00B77B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7BA9" w:rsidRPr="00FD6B52" w:rsidRDefault="00B77BA9" w:rsidP="00B77B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7BA9" w:rsidRPr="00FD6B52" w:rsidRDefault="00B77BA9" w:rsidP="00B77B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7BA9" w:rsidRPr="00FD6B52" w:rsidRDefault="00B77BA9" w:rsidP="00B77B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7BA9" w:rsidRPr="00FD6B52" w:rsidRDefault="00B77BA9" w:rsidP="00B77B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7BA9" w:rsidRPr="00FD6B52" w:rsidRDefault="00B77BA9" w:rsidP="00B77B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7BA9" w:rsidRPr="00FD6B52" w:rsidRDefault="00B77BA9" w:rsidP="00B77B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7BA9" w:rsidRPr="00FD6B52" w:rsidRDefault="00B77BA9" w:rsidP="00B77B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7BA9" w:rsidRPr="00FD6B52" w:rsidRDefault="00B77BA9" w:rsidP="00B77B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7095" w:rsidRDefault="00557095" w:rsidP="00557095">
      <w:pPr>
        <w:rPr>
          <w:rFonts w:ascii="Times New Roman" w:hAnsi="Times New Roman" w:cs="Times New Roman"/>
          <w:sz w:val="28"/>
          <w:szCs w:val="28"/>
        </w:rPr>
      </w:pPr>
    </w:p>
    <w:p w:rsidR="00B77BA9" w:rsidRPr="00FD6B52" w:rsidRDefault="00557095" w:rsidP="00557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77BA9" w:rsidRPr="005011BA" w:rsidRDefault="00B77BA9" w:rsidP="005570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11BA">
        <w:rPr>
          <w:rFonts w:ascii="Times New Roman" w:hAnsi="Times New Roman" w:cs="Times New Roman"/>
        </w:rPr>
        <w:lastRenderedPageBreak/>
        <w:t>Приложение 1</w:t>
      </w:r>
    </w:p>
    <w:p w:rsidR="00B77BA9" w:rsidRPr="005011BA" w:rsidRDefault="00B77BA9" w:rsidP="005570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11BA">
        <w:rPr>
          <w:rFonts w:ascii="Times New Roman" w:hAnsi="Times New Roman" w:cs="Times New Roman"/>
        </w:rPr>
        <w:t xml:space="preserve">к Порядку администрирования </w:t>
      </w:r>
    </w:p>
    <w:p w:rsidR="00B77BA9" w:rsidRPr="005011BA" w:rsidRDefault="00B77BA9" w:rsidP="005570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11BA">
        <w:rPr>
          <w:rFonts w:ascii="Times New Roman" w:hAnsi="Times New Roman" w:cs="Times New Roman"/>
        </w:rPr>
        <w:t>доходов бюджета сельского поселения</w:t>
      </w:r>
    </w:p>
    <w:p w:rsidR="00B77BA9" w:rsidRPr="005011BA" w:rsidRDefault="00B77BA9" w:rsidP="005570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11BA">
        <w:rPr>
          <w:rFonts w:ascii="Times New Roman" w:hAnsi="Times New Roman" w:cs="Times New Roman"/>
        </w:rPr>
        <w:t xml:space="preserve">Имянликулевский сельсовет </w:t>
      </w:r>
      <w:proofErr w:type="gramStart"/>
      <w:r w:rsidRPr="005011BA">
        <w:rPr>
          <w:rFonts w:ascii="Times New Roman" w:hAnsi="Times New Roman" w:cs="Times New Roman"/>
        </w:rPr>
        <w:t>муниципального</w:t>
      </w:r>
      <w:proofErr w:type="gramEnd"/>
    </w:p>
    <w:p w:rsidR="00B77BA9" w:rsidRPr="005011BA" w:rsidRDefault="00B77BA9" w:rsidP="005570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11BA">
        <w:rPr>
          <w:rFonts w:ascii="Times New Roman" w:hAnsi="Times New Roman" w:cs="Times New Roman"/>
        </w:rPr>
        <w:t>района Чекмагушевский район</w:t>
      </w:r>
    </w:p>
    <w:p w:rsidR="00B77BA9" w:rsidRPr="005011BA" w:rsidRDefault="00B77BA9" w:rsidP="005570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11BA">
        <w:rPr>
          <w:rFonts w:ascii="Times New Roman" w:hAnsi="Times New Roman" w:cs="Times New Roman"/>
        </w:rPr>
        <w:t>Республики Башкортостан,</w:t>
      </w:r>
    </w:p>
    <w:p w:rsidR="00B77BA9" w:rsidRPr="005011BA" w:rsidRDefault="00B77BA9" w:rsidP="005570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11BA">
        <w:rPr>
          <w:rFonts w:ascii="Times New Roman" w:hAnsi="Times New Roman" w:cs="Times New Roman"/>
        </w:rPr>
        <w:t>администрируемых  администрацией</w:t>
      </w:r>
    </w:p>
    <w:p w:rsidR="00B77BA9" w:rsidRPr="005011BA" w:rsidRDefault="00B77BA9" w:rsidP="005570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11BA">
        <w:rPr>
          <w:rFonts w:ascii="Times New Roman" w:hAnsi="Times New Roman" w:cs="Times New Roman"/>
        </w:rPr>
        <w:t>сельского поселения Имянликулевский</w:t>
      </w:r>
    </w:p>
    <w:p w:rsidR="00B77BA9" w:rsidRPr="005011BA" w:rsidRDefault="00B77BA9" w:rsidP="005570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11BA">
        <w:rPr>
          <w:rFonts w:ascii="Times New Roman" w:hAnsi="Times New Roman" w:cs="Times New Roman"/>
        </w:rPr>
        <w:t>сельсовет муниципального района</w:t>
      </w:r>
    </w:p>
    <w:p w:rsidR="00B77BA9" w:rsidRPr="005011BA" w:rsidRDefault="00B77BA9" w:rsidP="005570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11BA">
        <w:rPr>
          <w:rFonts w:ascii="Times New Roman" w:hAnsi="Times New Roman" w:cs="Times New Roman"/>
        </w:rPr>
        <w:t xml:space="preserve">Чекмагушевский район </w:t>
      </w:r>
    </w:p>
    <w:p w:rsidR="00B77BA9" w:rsidRPr="005011BA" w:rsidRDefault="00B77BA9" w:rsidP="005570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11BA">
        <w:rPr>
          <w:rFonts w:ascii="Times New Roman" w:hAnsi="Times New Roman" w:cs="Times New Roman"/>
        </w:rPr>
        <w:t>Республики Башкортостан</w:t>
      </w:r>
    </w:p>
    <w:p w:rsidR="00B77BA9" w:rsidRPr="00FD6B52" w:rsidRDefault="00B77BA9" w:rsidP="00B77BA9">
      <w:pPr>
        <w:rPr>
          <w:rFonts w:ascii="Times New Roman" w:hAnsi="Times New Roman" w:cs="Times New Roman"/>
          <w:sz w:val="28"/>
          <w:szCs w:val="28"/>
        </w:rPr>
      </w:pPr>
    </w:p>
    <w:p w:rsidR="00B77BA9" w:rsidRPr="00FD6B52" w:rsidRDefault="00B77BA9" w:rsidP="00B77BA9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 xml:space="preserve">Доходы, закрепляемые за работниками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FD6B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B77BA9" w:rsidRPr="00FD6B52" w:rsidRDefault="00B77BA9" w:rsidP="00B77BA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3"/>
        <w:gridCol w:w="4680"/>
        <w:gridCol w:w="1980"/>
      </w:tblGrid>
      <w:tr w:rsidR="00B77BA9" w:rsidRPr="005011BA" w:rsidTr="001E6FA9">
        <w:trPr>
          <w:trHeight w:val="750"/>
          <w:tblHeader/>
        </w:trPr>
        <w:tc>
          <w:tcPr>
            <w:tcW w:w="3227" w:type="dxa"/>
            <w:vAlign w:val="center"/>
          </w:tcPr>
          <w:p w:rsidR="00B77BA9" w:rsidRPr="005011BA" w:rsidRDefault="00B77BA9" w:rsidP="001E6FA9">
            <w:pPr>
              <w:jc w:val="center"/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693" w:type="dxa"/>
            <w:gridSpan w:val="2"/>
            <w:vAlign w:val="center"/>
          </w:tcPr>
          <w:p w:rsidR="00B77BA9" w:rsidRPr="005011BA" w:rsidRDefault="00B77BA9" w:rsidP="001E6FA9">
            <w:pPr>
              <w:jc w:val="center"/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1980" w:type="dxa"/>
            <w:vAlign w:val="center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Ответственный специалист</w:t>
            </w:r>
          </w:p>
        </w:tc>
      </w:tr>
      <w:tr w:rsidR="00B77BA9" w:rsidRPr="005011BA" w:rsidTr="001E6FA9">
        <w:trPr>
          <w:trHeight w:val="750"/>
        </w:trPr>
        <w:tc>
          <w:tcPr>
            <w:tcW w:w="3240" w:type="dxa"/>
            <w:gridSpan w:val="2"/>
          </w:tcPr>
          <w:p w:rsidR="00B77BA9" w:rsidRPr="005011BA" w:rsidRDefault="00B77BA9" w:rsidP="001E6FA9">
            <w:pPr>
              <w:ind w:left="-108" w:right="-108"/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 xml:space="preserve"> 791 1 08 04020 01 1000 110</w:t>
            </w:r>
          </w:p>
        </w:tc>
        <w:tc>
          <w:tcPr>
            <w:tcW w:w="4680" w:type="dxa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0" w:type="dxa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B77BA9" w:rsidRPr="005011BA" w:rsidTr="001E6FA9">
        <w:trPr>
          <w:trHeight w:val="750"/>
        </w:trPr>
        <w:tc>
          <w:tcPr>
            <w:tcW w:w="3227" w:type="dxa"/>
          </w:tcPr>
          <w:p w:rsidR="00B77BA9" w:rsidRPr="005011BA" w:rsidRDefault="00B77BA9" w:rsidP="001E6FA9">
            <w:pPr>
              <w:ind w:left="-108" w:right="-121"/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 xml:space="preserve">791 1 08 04020 01 </w:t>
            </w:r>
            <w:r w:rsidRPr="005011BA">
              <w:rPr>
                <w:rFonts w:ascii="Times New Roman" w:hAnsi="Times New Roman" w:cs="Times New Roman"/>
                <w:lang w:val="en-US"/>
              </w:rPr>
              <w:t>4</w:t>
            </w:r>
            <w:r w:rsidRPr="005011BA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4693" w:type="dxa"/>
            <w:gridSpan w:val="2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980" w:type="dxa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B77BA9" w:rsidRPr="005011BA" w:rsidTr="001E6FA9">
        <w:trPr>
          <w:trHeight w:val="750"/>
        </w:trPr>
        <w:tc>
          <w:tcPr>
            <w:tcW w:w="3227" w:type="dxa"/>
          </w:tcPr>
          <w:p w:rsidR="00B77BA9" w:rsidRPr="005011BA" w:rsidRDefault="00B77BA9" w:rsidP="001E6FA9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5011BA">
              <w:rPr>
                <w:rFonts w:ascii="Times New Roman" w:hAnsi="Times New Roman" w:cs="Times New Roman"/>
              </w:rPr>
              <w:t>791 1 13 01995 10 000130</w:t>
            </w:r>
          </w:p>
        </w:tc>
        <w:tc>
          <w:tcPr>
            <w:tcW w:w="4693" w:type="dxa"/>
            <w:gridSpan w:val="2"/>
          </w:tcPr>
          <w:p w:rsidR="00B77BA9" w:rsidRPr="005011BA" w:rsidRDefault="00B77BA9" w:rsidP="001E6FA9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5011BA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0" w:type="dxa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B77BA9" w:rsidRPr="005011BA" w:rsidTr="001E6FA9">
        <w:trPr>
          <w:trHeight w:val="750"/>
        </w:trPr>
        <w:tc>
          <w:tcPr>
            <w:tcW w:w="3227" w:type="dxa"/>
          </w:tcPr>
          <w:p w:rsidR="00B77BA9" w:rsidRPr="005011BA" w:rsidRDefault="00B77BA9" w:rsidP="001E6FA9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5011BA">
              <w:rPr>
                <w:rFonts w:ascii="Times New Roman" w:hAnsi="Times New Roman" w:cs="Times New Roman"/>
              </w:rPr>
              <w:t>791 1 13 02065 10 0000 130</w:t>
            </w:r>
          </w:p>
        </w:tc>
        <w:tc>
          <w:tcPr>
            <w:tcW w:w="4693" w:type="dxa"/>
            <w:gridSpan w:val="2"/>
          </w:tcPr>
          <w:p w:rsidR="00B77BA9" w:rsidRPr="005011BA" w:rsidRDefault="00B77BA9" w:rsidP="001E6FA9">
            <w:pPr>
              <w:tabs>
                <w:tab w:val="left" w:pos="10260"/>
              </w:tabs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0" w:type="dxa"/>
          </w:tcPr>
          <w:p w:rsidR="00B77BA9" w:rsidRPr="005011BA" w:rsidRDefault="00B77BA9" w:rsidP="001E6FA9">
            <w:pPr>
              <w:tabs>
                <w:tab w:val="left" w:pos="10260"/>
              </w:tabs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управляющий делами, главный бухгалтер</w:t>
            </w:r>
          </w:p>
        </w:tc>
      </w:tr>
      <w:tr w:rsidR="00B77BA9" w:rsidRPr="005011BA" w:rsidTr="001E6FA9">
        <w:trPr>
          <w:trHeight w:val="750"/>
        </w:trPr>
        <w:tc>
          <w:tcPr>
            <w:tcW w:w="3227" w:type="dxa"/>
          </w:tcPr>
          <w:p w:rsidR="00B77BA9" w:rsidRPr="005011BA" w:rsidRDefault="00B77BA9" w:rsidP="001E6FA9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5011BA">
              <w:rPr>
                <w:rFonts w:ascii="Times New Roman" w:hAnsi="Times New Roman" w:cs="Times New Roman"/>
              </w:rPr>
              <w:t>791 1 13 02995 10 0000 130</w:t>
            </w:r>
          </w:p>
        </w:tc>
        <w:tc>
          <w:tcPr>
            <w:tcW w:w="4693" w:type="dxa"/>
            <w:gridSpan w:val="2"/>
          </w:tcPr>
          <w:p w:rsidR="00B77BA9" w:rsidRPr="005011BA" w:rsidRDefault="00B77BA9" w:rsidP="001E6FA9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5011BA">
              <w:rPr>
                <w:rFonts w:ascii="Times New Roman" w:hAnsi="Times New Roman" w:cs="Times New Roman"/>
              </w:rPr>
              <w:t>Прочие доходы от компенсации затрат  бюджетов сельских  поселений</w:t>
            </w:r>
          </w:p>
        </w:tc>
        <w:tc>
          <w:tcPr>
            <w:tcW w:w="1980" w:type="dxa"/>
          </w:tcPr>
          <w:p w:rsidR="00B77BA9" w:rsidRPr="005011BA" w:rsidRDefault="00B77BA9" w:rsidP="001E6FA9">
            <w:pPr>
              <w:tabs>
                <w:tab w:val="left" w:pos="10260"/>
              </w:tabs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управляющий делами, главный бухгалтер</w:t>
            </w:r>
          </w:p>
        </w:tc>
      </w:tr>
      <w:tr w:rsidR="00B77BA9" w:rsidRPr="005011BA" w:rsidTr="001E6FA9">
        <w:trPr>
          <w:trHeight w:val="750"/>
        </w:trPr>
        <w:tc>
          <w:tcPr>
            <w:tcW w:w="3227" w:type="dxa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791 1 16 23051 10 0000 140</w:t>
            </w:r>
          </w:p>
        </w:tc>
        <w:tc>
          <w:tcPr>
            <w:tcW w:w="4693" w:type="dxa"/>
            <w:gridSpan w:val="2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 xml:space="preserve">Доходы от возмещения ущерба при возникновении страховых случаев по </w:t>
            </w:r>
            <w:r w:rsidRPr="005011BA">
              <w:rPr>
                <w:rFonts w:ascii="Times New Roman" w:hAnsi="Times New Roman" w:cs="Times New Roman"/>
              </w:rPr>
              <w:lastRenderedPageBreak/>
              <w:t>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980" w:type="dxa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lastRenderedPageBreak/>
              <w:t>Начальник МК</w:t>
            </w:r>
            <w:proofErr w:type="gramStart"/>
            <w:r w:rsidRPr="005011BA">
              <w:rPr>
                <w:rFonts w:ascii="Times New Roman" w:hAnsi="Times New Roman" w:cs="Times New Roman"/>
              </w:rPr>
              <w:t>У-</w:t>
            </w:r>
            <w:proofErr w:type="gramEnd"/>
            <w:r w:rsidRPr="005011BA">
              <w:rPr>
                <w:rFonts w:ascii="Times New Roman" w:hAnsi="Times New Roman" w:cs="Times New Roman"/>
              </w:rPr>
              <w:t xml:space="preserve"> главный </w:t>
            </w:r>
            <w:r w:rsidRPr="005011BA">
              <w:rPr>
                <w:rFonts w:ascii="Times New Roman" w:hAnsi="Times New Roman" w:cs="Times New Roman"/>
              </w:rPr>
              <w:lastRenderedPageBreak/>
              <w:t>бухгалтер</w:t>
            </w:r>
          </w:p>
        </w:tc>
      </w:tr>
      <w:tr w:rsidR="00B77BA9" w:rsidRPr="005011BA" w:rsidTr="001E6FA9">
        <w:trPr>
          <w:trHeight w:val="750"/>
        </w:trPr>
        <w:tc>
          <w:tcPr>
            <w:tcW w:w="3227" w:type="dxa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lastRenderedPageBreak/>
              <w:t>791 1 16 23052 10 0000 140</w:t>
            </w:r>
          </w:p>
        </w:tc>
        <w:tc>
          <w:tcPr>
            <w:tcW w:w="4693" w:type="dxa"/>
            <w:gridSpan w:val="2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  <w:tc>
          <w:tcPr>
            <w:tcW w:w="1980" w:type="dxa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Начальник МКУ-главный бухгалтер</w:t>
            </w:r>
          </w:p>
        </w:tc>
      </w:tr>
      <w:tr w:rsidR="00B77BA9" w:rsidRPr="005011BA" w:rsidTr="001E6FA9">
        <w:trPr>
          <w:trHeight w:val="750"/>
        </w:trPr>
        <w:tc>
          <w:tcPr>
            <w:tcW w:w="3227" w:type="dxa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791 1 16 32000 10 0000 140</w:t>
            </w:r>
          </w:p>
        </w:tc>
        <w:tc>
          <w:tcPr>
            <w:tcW w:w="4693" w:type="dxa"/>
            <w:gridSpan w:val="2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980" w:type="dxa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Начальник МК</w:t>
            </w:r>
            <w:proofErr w:type="gramStart"/>
            <w:r w:rsidRPr="005011BA">
              <w:rPr>
                <w:rFonts w:ascii="Times New Roman" w:hAnsi="Times New Roman" w:cs="Times New Roman"/>
              </w:rPr>
              <w:t>У-</w:t>
            </w:r>
            <w:proofErr w:type="gramEnd"/>
            <w:r w:rsidRPr="005011BA">
              <w:rPr>
                <w:rFonts w:ascii="Times New Roman" w:hAnsi="Times New Roman" w:cs="Times New Roman"/>
              </w:rPr>
              <w:t xml:space="preserve"> главный бухгалтер</w:t>
            </w:r>
          </w:p>
        </w:tc>
      </w:tr>
      <w:tr w:rsidR="00B77BA9" w:rsidRPr="005011BA" w:rsidTr="001E6FA9">
        <w:trPr>
          <w:trHeight w:val="750"/>
        </w:trPr>
        <w:tc>
          <w:tcPr>
            <w:tcW w:w="3227" w:type="dxa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791 1 16 90050 10 0000 140</w:t>
            </w:r>
          </w:p>
        </w:tc>
        <w:tc>
          <w:tcPr>
            <w:tcW w:w="4693" w:type="dxa"/>
            <w:gridSpan w:val="2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</w:t>
            </w:r>
            <w:proofErr w:type="gramStart"/>
            <w:r w:rsidRPr="005011BA">
              <w:rPr>
                <w:rFonts w:ascii="Times New Roman" w:hAnsi="Times New Roman" w:cs="Times New Roman"/>
              </w:rPr>
              <w:t>.</w:t>
            </w:r>
            <w:proofErr w:type="gramEnd"/>
            <w:r w:rsidRPr="005011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11BA">
              <w:rPr>
                <w:rFonts w:ascii="Times New Roman" w:hAnsi="Times New Roman" w:cs="Times New Roman"/>
              </w:rPr>
              <w:t>з</w:t>
            </w:r>
            <w:proofErr w:type="gramEnd"/>
            <w:r w:rsidRPr="005011BA">
              <w:rPr>
                <w:rFonts w:ascii="Times New Roman" w:hAnsi="Times New Roman" w:cs="Times New Roman"/>
              </w:rPr>
              <w:t>ачисляемые в бюджеты сельских поселений</w:t>
            </w:r>
          </w:p>
        </w:tc>
        <w:tc>
          <w:tcPr>
            <w:tcW w:w="1980" w:type="dxa"/>
          </w:tcPr>
          <w:p w:rsidR="00B77BA9" w:rsidRPr="005011BA" w:rsidRDefault="00B77BA9" w:rsidP="001E6FA9">
            <w:pPr>
              <w:tabs>
                <w:tab w:val="left" w:pos="10260"/>
              </w:tabs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все работники</w:t>
            </w:r>
          </w:p>
        </w:tc>
      </w:tr>
      <w:tr w:rsidR="00B77BA9" w:rsidRPr="005011BA" w:rsidTr="001E6FA9">
        <w:trPr>
          <w:trHeight w:val="750"/>
        </w:trPr>
        <w:tc>
          <w:tcPr>
            <w:tcW w:w="3227" w:type="dxa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791 1 17 01050 10 0000 180</w:t>
            </w:r>
          </w:p>
        </w:tc>
        <w:tc>
          <w:tcPr>
            <w:tcW w:w="4693" w:type="dxa"/>
            <w:gridSpan w:val="2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Невыясненные поступления, зачисляемые в бюджеты  сельских поселений</w:t>
            </w:r>
          </w:p>
        </w:tc>
        <w:tc>
          <w:tcPr>
            <w:tcW w:w="1980" w:type="dxa"/>
          </w:tcPr>
          <w:p w:rsidR="00B77BA9" w:rsidRPr="005011BA" w:rsidRDefault="00B77BA9" w:rsidP="001E6FA9">
            <w:pPr>
              <w:tabs>
                <w:tab w:val="left" w:pos="10260"/>
              </w:tabs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Начальник МК</w:t>
            </w:r>
            <w:proofErr w:type="gramStart"/>
            <w:r w:rsidRPr="005011BA">
              <w:rPr>
                <w:rFonts w:ascii="Times New Roman" w:hAnsi="Times New Roman" w:cs="Times New Roman"/>
              </w:rPr>
              <w:t>У-</w:t>
            </w:r>
            <w:proofErr w:type="gramEnd"/>
            <w:r w:rsidRPr="005011BA">
              <w:rPr>
                <w:rFonts w:ascii="Times New Roman" w:hAnsi="Times New Roman" w:cs="Times New Roman"/>
              </w:rPr>
              <w:t xml:space="preserve"> главный бухгалтер</w:t>
            </w:r>
          </w:p>
        </w:tc>
      </w:tr>
      <w:tr w:rsidR="00B77BA9" w:rsidRPr="005011BA" w:rsidTr="001E6FA9">
        <w:trPr>
          <w:trHeight w:val="750"/>
        </w:trPr>
        <w:tc>
          <w:tcPr>
            <w:tcW w:w="3227" w:type="dxa"/>
          </w:tcPr>
          <w:p w:rsidR="00B77BA9" w:rsidRPr="005011BA" w:rsidRDefault="00B77BA9" w:rsidP="001E6FA9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5011BA">
              <w:rPr>
                <w:rFonts w:ascii="Times New Roman" w:hAnsi="Times New Roman" w:cs="Times New Roman"/>
              </w:rPr>
              <w:t xml:space="preserve">791 </w:t>
            </w:r>
            <w:r w:rsidRPr="005011BA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4693" w:type="dxa"/>
            <w:gridSpan w:val="2"/>
          </w:tcPr>
          <w:p w:rsidR="00B77BA9" w:rsidRPr="005011BA" w:rsidRDefault="00B77BA9" w:rsidP="001E6FA9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5011BA">
              <w:rPr>
                <w:rFonts w:ascii="Times New Roman" w:hAnsi="Times New Roman" w:cs="Times New Roman"/>
                <w:snapToGrid w:val="0"/>
              </w:rPr>
              <w:t>Прочие неналоговые доходы бюджетов сельских  поселений</w:t>
            </w:r>
          </w:p>
        </w:tc>
        <w:tc>
          <w:tcPr>
            <w:tcW w:w="1980" w:type="dxa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управляющий делами, Начальник МК</w:t>
            </w:r>
            <w:proofErr w:type="gramStart"/>
            <w:r w:rsidRPr="005011BA">
              <w:rPr>
                <w:rFonts w:ascii="Times New Roman" w:hAnsi="Times New Roman" w:cs="Times New Roman"/>
              </w:rPr>
              <w:t>У-</w:t>
            </w:r>
            <w:proofErr w:type="gramEnd"/>
            <w:r w:rsidRPr="005011BA">
              <w:rPr>
                <w:rFonts w:ascii="Times New Roman" w:hAnsi="Times New Roman" w:cs="Times New Roman"/>
              </w:rPr>
              <w:t xml:space="preserve"> главный бухгалтер</w:t>
            </w:r>
          </w:p>
        </w:tc>
      </w:tr>
      <w:tr w:rsidR="00B77BA9" w:rsidRPr="005011BA" w:rsidTr="001E6FA9">
        <w:trPr>
          <w:trHeight w:val="750"/>
        </w:trPr>
        <w:tc>
          <w:tcPr>
            <w:tcW w:w="3227" w:type="dxa"/>
          </w:tcPr>
          <w:p w:rsidR="00B77BA9" w:rsidRPr="005011BA" w:rsidRDefault="00B77BA9" w:rsidP="001E6FA9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5011BA">
              <w:rPr>
                <w:rFonts w:ascii="Times New Roman" w:hAnsi="Times New Roman" w:cs="Times New Roman"/>
              </w:rPr>
              <w:t>791 1 17 14030 10 0000 180</w:t>
            </w:r>
          </w:p>
        </w:tc>
        <w:tc>
          <w:tcPr>
            <w:tcW w:w="4693" w:type="dxa"/>
            <w:gridSpan w:val="2"/>
          </w:tcPr>
          <w:p w:rsidR="00B77BA9" w:rsidRPr="005011BA" w:rsidRDefault="00B77BA9" w:rsidP="001E6FA9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</w:rPr>
            </w:pPr>
            <w:r w:rsidRPr="005011BA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0" w:type="dxa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B77BA9" w:rsidRPr="005011BA" w:rsidTr="001E6FA9">
        <w:trPr>
          <w:trHeight w:val="750"/>
        </w:trPr>
        <w:tc>
          <w:tcPr>
            <w:tcW w:w="3227" w:type="dxa"/>
          </w:tcPr>
          <w:p w:rsidR="00B77BA9" w:rsidRPr="005011BA" w:rsidRDefault="00B77BA9" w:rsidP="001E6FA9">
            <w:pPr>
              <w:tabs>
                <w:tab w:val="left" w:pos="10260"/>
              </w:tabs>
              <w:rPr>
                <w:rFonts w:ascii="Times New Roman" w:hAnsi="Times New Roman" w:cs="Times New Roman"/>
                <w:bCs/>
              </w:rPr>
            </w:pPr>
            <w:r w:rsidRPr="005011BA">
              <w:rPr>
                <w:rFonts w:ascii="Times New Roman" w:hAnsi="Times New Roman" w:cs="Times New Roman"/>
                <w:bCs/>
                <w:lang w:val="en-US"/>
              </w:rPr>
              <w:t xml:space="preserve">791 </w:t>
            </w:r>
            <w:r w:rsidRPr="005011BA">
              <w:rPr>
                <w:rFonts w:ascii="Times New Roman" w:hAnsi="Times New Roman" w:cs="Times New Roman"/>
                <w:bCs/>
              </w:rPr>
              <w:t>1 18 05200 10 0000 151</w:t>
            </w:r>
          </w:p>
        </w:tc>
        <w:tc>
          <w:tcPr>
            <w:tcW w:w="4693" w:type="dxa"/>
            <w:gridSpan w:val="2"/>
          </w:tcPr>
          <w:p w:rsidR="00B77BA9" w:rsidRPr="005011BA" w:rsidRDefault="00B77BA9" w:rsidP="001E6FA9">
            <w:pPr>
              <w:tabs>
                <w:tab w:val="left" w:pos="10260"/>
              </w:tabs>
              <w:rPr>
                <w:rFonts w:ascii="Times New Roman" w:hAnsi="Times New Roman" w:cs="Times New Roman"/>
                <w:bCs/>
              </w:rPr>
            </w:pPr>
            <w:r w:rsidRPr="005011BA">
              <w:rPr>
                <w:rFonts w:ascii="Times New Roman" w:hAnsi="Times New Roman" w:cs="Times New Roman"/>
                <w:bCs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1980" w:type="dxa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Начальник МК</w:t>
            </w:r>
            <w:proofErr w:type="gramStart"/>
            <w:r w:rsidRPr="005011BA">
              <w:rPr>
                <w:rFonts w:ascii="Times New Roman" w:hAnsi="Times New Roman" w:cs="Times New Roman"/>
              </w:rPr>
              <w:t>У-</w:t>
            </w:r>
            <w:proofErr w:type="gramEnd"/>
            <w:r w:rsidRPr="005011BA">
              <w:rPr>
                <w:rFonts w:ascii="Times New Roman" w:hAnsi="Times New Roman" w:cs="Times New Roman"/>
              </w:rPr>
              <w:t xml:space="preserve"> главный бухгалтер</w:t>
            </w:r>
          </w:p>
        </w:tc>
      </w:tr>
      <w:tr w:rsidR="00B77BA9" w:rsidRPr="005011BA" w:rsidTr="001E6FA9">
        <w:trPr>
          <w:trHeight w:val="750"/>
        </w:trPr>
        <w:tc>
          <w:tcPr>
            <w:tcW w:w="3227" w:type="dxa"/>
          </w:tcPr>
          <w:p w:rsidR="00B77BA9" w:rsidRPr="005011BA" w:rsidRDefault="00B77BA9" w:rsidP="001E6FA9">
            <w:pPr>
              <w:tabs>
                <w:tab w:val="left" w:pos="10260"/>
              </w:tabs>
              <w:rPr>
                <w:rFonts w:ascii="Times New Roman" w:hAnsi="Times New Roman" w:cs="Times New Roman"/>
                <w:bCs/>
              </w:rPr>
            </w:pPr>
            <w:r w:rsidRPr="005011BA">
              <w:rPr>
                <w:rFonts w:ascii="Times New Roman" w:hAnsi="Times New Roman" w:cs="Times New Roman"/>
                <w:bCs/>
                <w:lang w:val="en-US"/>
              </w:rPr>
              <w:t xml:space="preserve">791 </w:t>
            </w:r>
            <w:r w:rsidRPr="005011BA">
              <w:rPr>
                <w:rFonts w:ascii="Times New Roman" w:hAnsi="Times New Roman" w:cs="Times New Roman"/>
                <w:bCs/>
              </w:rPr>
              <w:t>1 18 05000 10 0000 180</w:t>
            </w:r>
          </w:p>
        </w:tc>
        <w:tc>
          <w:tcPr>
            <w:tcW w:w="4693" w:type="dxa"/>
            <w:gridSpan w:val="2"/>
          </w:tcPr>
          <w:p w:rsidR="00B77BA9" w:rsidRPr="005011BA" w:rsidRDefault="00B77BA9" w:rsidP="001E6FA9">
            <w:pPr>
              <w:tabs>
                <w:tab w:val="left" w:pos="10260"/>
              </w:tabs>
              <w:rPr>
                <w:rFonts w:ascii="Times New Roman" w:hAnsi="Times New Roman" w:cs="Times New Roman"/>
                <w:bCs/>
              </w:rPr>
            </w:pPr>
            <w:r w:rsidRPr="005011BA">
              <w:rPr>
                <w:rFonts w:ascii="Times New Roman" w:hAnsi="Times New Roman" w:cs="Times New Roman"/>
                <w:bCs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 по распределенным доходам</w:t>
            </w:r>
          </w:p>
        </w:tc>
        <w:tc>
          <w:tcPr>
            <w:tcW w:w="1980" w:type="dxa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Начальник МК</w:t>
            </w:r>
            <w:proofErr w:type="gramStart"/>
            <w:r w:rsidRPr="005011BA">
              <w:rPr>
                <w:rFonts w:ascii="Times New Roman" w:hAnsi="Times New Roman" w:cs="Times New Roman"/>
              </w:rPr>
              <w:t>У-</w:t>
            </w:r>
            <w:proofErr w:type="gramEnd"/>
            <w:r w:rsidRPr="005011BA">
              <w:rPr>
                <w:rFonts w:ascii="Times New Roman" w:hAnsi="Times New Roman" w:cs="Times New Roman"/>
              </w:rPr>
              <w:t xml:space="preserve"> главный бухгалтер</w:t>
            </w:r>
          </w:p>
        </w:tc>
      </w:tr>
      <w:tr w:rsidR="00B77BA9" w:rsidRPr="005011BA" w:rsidTr="001E6FA9">
        <w:trPr>
          <w:trHeight w:val="750"/>
        </w:trPr>
        <w:tc>
          <w:tcPr>
            <w:tcW w:w="3227" w:type="dxa"/>
          </w:tcPr>
          <w:p w:rsidR="00B77BA9" w:rsidRPr="005011BA" w:rsidRDefault="00B77BA9" w:rsidP="001E6FA9">
            <w:pPr>
              <w:ind w:right="-90" w:firstLine="34"/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 xml:space="preserve"> </w:t>
            </w:r>
            <w:r w:rsidRPr="005011BA">
              <w:rPr>
                <w:rFonts w:ascii="Times New Roman" w:hAnsi="Times New Roman" w:cs="Times New Roman"/>
                <w:lang w:val="en-US"/>
              </w:rPr>
              <w:t xml:space="preserve">791 </w:t>
            </w:r>
            <w:r w:rsidRPr="005011BA">
              <w:rPr>
                <w:rFonts w:ascii="Times New Roman" w:hAnsi="Times New Roman" w:cs="Times New Roman"/>
              </w:rPr>
              <w:t>2 02 15001 10 0000 151</w:t>
            </w:r>
          </w:p>
        </w:tc>
        <w:tc>
          <w:tcPr>
            <w:tcW w:w="4693" w:type="dxa"/>
            <w:gridSpan w:val="2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0" w:type="dxa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Начальник МК</w:t>
            </w:r>
            <w:proofErr w:type="gramStart"/>
            <w:r w:rsidRPr="005011BA">
              <w:rPr>
                <w:rFonts w:ascii="Times New Roman" w:hAnsi="Times New Roman" w:cs="Times New Roman"/>
              </w:rPr>
              <w:t>У-</w:t>
            </w:r>
            <w:proofErr w:type="gramEnd"/>
            <w:r w:rsidRPr="005011BA">
              <w:rPr>
                <w:rFonts w:ascii="Times New Roman" w:hAnsi="Times New Roman" w:cs="Times New Roman"/>
              </w:rPr>
              <w:t xml:space="preserve"> главный </w:t>
            </w:r>
            <w:r w:rsidRPr="005011BA">
              <w:rPr>
                <w:rFonts w:ascii="Times New Roman" w:hAnsi="Times New Roman" w:cs="Times New Roman"/>
              </w:rPr>
              <w:lastRenderedPageBreak/>
              <w:t>бухгалтер</w:t>
            </w:r>
          </w:p>
        </w:tc>
      </w:tr>
      <w:tr w:rsidR="00B77BA9" w:rsidRPr="005011BA" w:rsidTr="001E6FA9">
        <w:trPr>
          <w:trHeight w:val="750"/>
        </w:trPr>
        <w:tc>
          <w:tcPr>
            <w:tcW w:w="3227" w:type="dxa"/>
          </w:tcPr>
          <w:p w:rsidR="00B77BA9" w:rsidRPr="005011BA" w:rsidRDefault="00B77BA9" w:rsidP="001E6FA9">
            <w:pPr>
              <w:ind w:right="-90" w:firstLine="34"/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5011BA">
              <w:rPr>
                <w:rFonts w:ascii="Times New Roman" w:hAnsi="Times New Roman" w:cs="Times New Roman"/>
                <w:lang w:val="en-US"/>
              </w:rPr>
              <w:t xml:space="preserve">791 </w:t>
            </w:r>
            <w:r w:rsidRPr="005011BA">
              <w:rPr>
                <w:rFonts w:ascii="Times New Roman" w:hAnsi="Times New Roman" w:cs="Times New Roman"/>
              </w:rPr>
              <w:t>2 02 15002 10 0000 151</w:t>
            </w:r>
          </w:p>
        </w:tc>
        <w:tc>
          <w:tcPr>
            <w:tcW w:w="4693" w:type="dxa"/>
            <w:gridSpan w:val="2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0" w:type="dxa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Начальник МК</w:t>
            </w:r>
            <w:proofErr w:type="gramStart"/>
            <w:r w:rsidRPr="005011BA">
              <w:rPr>
                <w:rFonts w:ascii="Times New Roman" w:hAnsi="Times New Roman" w:cs="Times New Roman"/>
              </w:rPr>
              <w:t>У-</w:t>
            </w:r>
            <w:proofErr w:type="gramEnd"/>
            <w:r w:rsidRPr="005011BA">
              <w:rPr>
                <w:rFonts w:ascii="Times New Roman" w:hAnsi="Times New Roman" w:cs="Times New Roman"/>
              </w:rPr>
              <w:t xml:space="preserve"> главный бухгалтер</w:t>
            </w:r>
          </w:p>
        </w:tc>
      </w:tr>
      <w:tr w:rsidR="00B77BA9" w:rsidRPr="005011BA" w:rsidTr="001E6FA9">
        <w:trPr>
          <w:trHeight w:val="750"/>
        </w:trPr>
        <w:tc>
          <w:tcPr>
            <w:tcW w:w="3227" w:type="dxa"/>
          </w:tcPr>
          <w:p w:rsidR="00B77BA9" w:rsidRPr="005011BA" w:rsidRDefault="00B77BA9" w:rsidP="001E6FA9">
            <w:pPr>
              <w:ind w:right="-90" w:firstLine="34"/>
              <w:jc w:val="center"/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791 2 02 20077 10 0007 151</w:t>
            </w:r>
          </w:p>
        </w:tc>
        <w:tc>
          <w:tcPr>
            <w:tcW w:w="4693" w:type="dxa"/>
            <w:gridSpan w:val="2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5011B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5011BA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 (Бюджетные инвестиции)</w:t>
            </w:r>
          </w:p>
        </w:tc>
        <w:tc>
          <w:tcPr>
            <w:tcW w:w="1980" w:type="dxa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Начальник МК</w:t>
            </w:r>
            <w:proofErr w:type="gramStart"/>
            <w:r w:rsidRPr="005011BA">
              <w:rPr>
                <w:rFonts w:ascii="Times New Roman" w:hAnsi="Times New Roman" w:cs="Times New Roman"/>
              </w:rPr>
              <w:t>У-</w:t>
            </w:r>
            <w:proofErr w:type="gramEnd"/>
            <w:r w:rsidRPr="005011BA">
              <w:rPr>
                <w:rFonts w:ascii="Times New Roman" w:hAnsi="Times New Roman" w:cs="Times New Roman"/>
              </w:rPr>
              <w:t xml:space="preserve"> главный бухгалтер</w:t>
            </w:r>
          </w:p>
        </w:tc>
      </w:tr>
      <w:tr w:rsidR="00B77BA9" w:rsidRPr="005011BA" w:rsidTr="001E6FA9">
        <w:trPr>
          <w:trHeight w:val="750"/>
        </w:trPr>
        <w:tc>
          <w:tcPr>
            <w:tcW w:w="3227" w:type="dxa"/>
          </w:tcPr>
          <w:p w:rsidR="00B77BA9" w:rsidRPr="005011BA" w:rsidRDefault="00B77BA9" w:rsidP="001E6FA9">
            <w:pPr>
              <w:ind w:right="-90" w:firstLine="34"/>
              <w:rPr>
                <w:rFonts w:ascii="Times New Roman" w:hAnsi="Times New Roman" w:cs="Times New Roman"/>
                <w:bCs/>
              </w:rPr>
            </w:pPr>
            <w:r w:rsidRPr="005011BA">
              <w:rPr>
                <w:rFonts w:ascii="Times New Roman" w:hAnsi="Times New Roman" w:cs="Times New Roman"/>
                <w:bCs/>
              </w:rPr>
              <w:t xml:space="preserve">  </w:t>
            </w:r>
            <w:r w:rsidRPr="005011BA">
              <w:rPr>
                <w:rFonts w:ascii="Times New Roman" w:hAnsi="Times New Roman" w:cs="Times New Roman"/>
                <w:bCs/>
                <w:lang w:val="en-US"/>
              </w:rPr>
              <w:t xml:space="preserve">791 </w:t>
            </w:r>
            <w:r w:rsidRPr="005011BA">
              <w:rPr>
                <w:rFonts w:ascii="Times New Roman" w:hAnsi="Times New Roman" w:cs="Times New Roman"/>
                <w:bCs/>
              </w:rPr>
              <w:t>2 02 29999 10 7101 151</w:t>
            </w:r>
          </w:p>
        </w:tc>
        <w:tc>
          <w:tcPr>
            <w:tcW w:w="4693" w:type="dxa"/>
            <w:gridSpan w:val="2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  <w:bCs/>
              </w:rPr>
            </w:pPr>
            <w:r w:rsidRPr="005011BA">
              <w:rPr>
                <w:rFonts w:ascii="Times New Roman" w:hAnsi="Times New Roman" w:cs="Times New Roman"/>
                <w:bCs/>
              </w:rPr>
              <w:t xml:space="preserve">Прочие субсидии бюджетам сельских поселений (субсидии на </w:t>
            </w:r>
            <w:proofErr w:type="spellStart"/>
            <w:r w:rsidRPr="005011BA">
              <w:rPr>
                <w:rFonts w:ascii="Times New Roman" w:hAnsi="Times New Roman" w:cs="Times New Roman"/>
                <w:bCs/>
              </w:rPr>
              <w:t>софинансирование</w:t>
            </w:r>
            <w:proofErr w:type="spellEnd"/>
            <w:r w:rsidRPr="005011BA">
              <w:rPr>
                <w:rFonts w:ascii="Times New Roman" w:hAnsi="Times New Roman" w:cs="Times New Roman"/>
                <w:bCs/>
              </w:rPr>
              <w:t xml:space="preserve"> расходных обязательств)</w:t>
            </w:r>
          </w:p>
        </w:tc>
        <w:tc>
          <w:tcPr>
            <w:tcW w:w="1980" w:type="dxa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Начальник МК</w:t>
            </w:r>
            <w:proofErr w:type="gramStart"/>
            <w:r w:rsidRPr="005011BA">
              <w:rPr>
                <w:rFonts w:ascii="Times New Roman" w:hAnsi="Times New Roman" w:cs="Times New Roman"/>
              </w:rPr>
              <w:t>У-</w:t>
            </w:r>
            <w:proofErr w:type="gramEnd"/>
            <w:r w:rsidRPr="005011BA">
              <w:rPr>
                <w:rFonts w:ascii="Times New Roman" w:hAnsi="Times New Roman" w:cs="Times New Roman"/>
              </w:rPr>
              <w:t xml:space="preserve"> главный бухгалтер</w:t>
            </w:r>
          </w:p>
        </w:tc>
      </w:tr>
      <w:tr w:rsidR="00B77BA9" w:rsidRPr="005011BA" w:rsidTr="001E6FA9">
        <w:trPr>
          <w:trHeight w:val="750"/>
        </w:trPr>
        <w:tc>
          <w:tcPr>
            <w:tcW w:w="3227" w:type="dxa"/>
          </w:tcPr>
          <w:p w:rsidR="00B77BA9" w:rsidRPr="005011BA" w:rsidRDefault="00B77BA9" w:rsidP="001E6FA9">
            <w:pPr>
              <w:ind w:right="-90" w:firstLine="34"/>
              <w:jc w:val="center"/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791 2 02 29999 10 7104 151</w:t>
            </w:r>
          </w:p>
        </w:tc>
        <w:tc>
          <w:tcPr>
            <w:tcW w:w="4693" w:type="dxa"/>
            <w:gridSpan w:val="2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Субсидия бюджетам сельских поселений на финансовое обеспечение отдельных полномочий (Субсидии на реализацию республиканской программы капитального ремонта общего имущества в многоквартирных домах)</w:t>
            </w:r>
          </w:p>
        </w:tc>
        <w:tc>
          <w:tcPr>
            <w:tcW w:w="1980" w:type="dxa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Начальник МК</w:t>
            </w:r>
            <w:proofErr w:type="gramStart"/>
            <w:r w:rsidRPr="005011BA">
              <w:rPr>
                <w:rFonts w:ascii="Times New Roman" w:hAnsi="Times New Roman" w:cs="Times New Roman"/>
              </w:rPr>
              <w:t>У-</w:t>
            </w:r>
            <w:proofErr w:type="gramEnd"/>
            <w:r w:rsidRPr="005011BA">
              <w:rPr>
                <w:rFonts w:ascii="Times New Roman" w:hAnsi="Times New Roman" w:cs="Times New Roman"/>
              </w:rPr>
              <w:t xml:space="preserve"> главный бухгалтер</w:t>
            </w:r>
          </w:p>
        </w:tc>
      </w:tr>
      <w:tr w:rsidR="00B77BA9" w:rsidRPr="005011BA" w:rsidTr="001E6FA9">
        <w:trPr>
          <w:trHeight w:val="750"/>
        </w:trPr>
        <w:tc>
          <w:tcPr>
            <w:tcW w:w="3227" w:type="dxa"/>
          </w:tcPr>
          <w:p w:rsidR="00B77BA9" w:rsidRPr="005011BA" w:rsidRDefault="00B77BA9" w:rsidP="001E6FA9">
            <w:pPr>
              <w:ind w:right="-90" w:firstLine="34"/>
              <w:jc w:val="center"/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791 2 02 29999 10 7105 151</w:t>
            </w:r>
          </w:p>
        </w:tc>
        <w:tc>
          <w:tcPr>
            <w:tcW w:w="4693" w:type="dxa"/>
            <w:gridSpan w:val="2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 xml:space="preserve">Субсидия бюджетам сельских поселений на финансовое обеспечение отдельных полномочий (Субсидии на </w:t>
            </w:r>
            <w:proofErr w:type="spellStart"/>
            <w:r w:rsidRPr="005011B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5011BA">
              <w:rPr>
                <w:rFonts w:ascii="Times New Roman" w:hAnsi="Times New Roman" w:cs="Times New Roman"/>
              </w:rPr>
              <w:t xml:space="preserve">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водоотведение)</w:t>
            </w:r>
          </w:p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Начальник МК</w:t>
            </w:r>
            <w:proofErr w:type="gramStart"/>
            <w:r w:rsidRPr="005011BA">
              <w:rPr>
                <w:rFonts w:ascii="Times New Roman" w:hAnsi="Times New Roman" w:cs="Times New Roman"/>
              </w:rPr>
              <w:t>У-</w:t>
            </w:r>
            <w:proofErr w:type="gramEnd"/>
            <w:r w:rsidRPr="005011BA">
              <w:rPr>
                <w:rFonts w:ascii="Times New Roman" w:hAnsi="Times New Roman" w:cs="Times New Roman"/>
              </w:rPr>
              <w:t xml:space="preserve"> главный бухгалтер</w:t>
            </w:r>
          </w:p>
        </w:tc>
      </w:tr>
      <w:tr w:rsidR="00B77BA9" w:rsidRPr="005011BA" w:rsidTr="001E6FA9">
        <w:trPr>
          <w:trHeight w:val="750"/>
        </w:trPr>
        <w:tc>
          <w:tcPr>
            <w:tcW w:w="3227" w:type="dxa"/>
          </w:tcPr>
          <w:p w:rsidR="00B77BA9" w:rsidRPr="005011BA" w:rsidRDefault="00B77BA9" w:rsidP="001E6FA9">
            <w:pPr>
              <w:ind w:right="-90" w:firstLine="34"/>
              <w:jc w:val="center"/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791 2 02 29999 10 7111 151</w:t>
            </w:r>
          </w:p>
        </w:tc>
        <w:tc>
          <w:tcPr>
            <w:tcW w:w="4693" w:type="dxa"/>
            <w:gridSpan w:val="2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Субсидия бюджетам сельских поселений на финансовое обеспечение отдельных полномочий (Субсидии на осуществление мероприятий по энергосбережению и повышению энергетической эффективности)</w:t>
            </w:r>
          </w:p>
        </w:tc>
        <w:tc>
          <w:tcPr>
            <w:tcW w:w="1980" w:type="dxa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Начальник МК</w:t>
            </w:r>
            <w:proofErr w:type="gramStart"/>
            <w:r w:rsidRPr="005011BA">
              <w:rPr>
                <w:rFonts w:ascii="Times New Roman" w:hAnsi="Times New Roman" w:cs="Times New Roman"/>
              </w:rPr>
              <w:t>У-</w:t>
            </w:r>
            <w:proofErr w:type="gramEnd"/>
            <w:r w:rsidRPr="005011BA">
              <w:rPr>
                <w:rFonts w:ascii="Times New Roman" w:hAnsi="Times New Roman" w:cs="Times New Roman"/>
              </w:rPr>
              <w:t xml:space="preserve"> главный бухгалтер</w:t>
            </w:r>
          </w:p>
        </w:tc>
      </w:tr>
      <w:tr w:rsidR="00B77BA9" w:rsidRPr="005011BA" w:rsidTr="001E6FA9">
        <w:trPr>
          <w:trHeight w:val="750"/>
        </w:trPr>
        <w:tc>
          <w:tcPr>
            <w:tcW w:w="3227" w:type="dxa"/>
          </w:tcPr>
          <w:p w:rsidR="00B77BA9" w:rsidRPr="005011BA" w:rsidRDefault="00B77BA9" w:rsidP="001E6FA9">
            <w:pPr>
              <w:ind w:right="-90" w:firstLine="34"/>
              <w:jc w:val="center"/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791 2 02 29999 10 7112 151</w:t>
            </w:r>
          </w:p>
        </w:tc>
        <w:tc>
          <w:tcPr>
            <w:tcW w:w="4693" w:type="dxa"/>
            <w:gridSpan w:val="2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Субсидия бюджетам сельских поселений на финансовое обеспечение отдельных полномочий (Субсидии на реализацию республиканской целевой программы "Модернизация систем наружного освещения населенных пунктов Республики Башкортостан" на 2011-2015 годы)</w:t>
            </w:r>
          </w:p>
        </w:tc>
        <w:tc>
          <w:tcPr>
            <w:tcW w:w="1980" w:type="dxa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Начальник МК</w:t>
            </w:r>
            <w:proofErr w:type="gramStart"/>
            <w:r w:rsidRPr="005011BA">
              <w:rPr>
                <w:rFonts w:ascii="Times New Roman" w:hAnsi="Times New Roman" w:cs="Times New Roman"/>
              </w:rPr>
              <w:t>У-</w:t>
            </w:r>
            <w:proofErr w:type="gramEnd"/>
            <w:r w:rsidRPr="005011BA">
              <w:rPr>
                <w:rFonts w:ascii="Times New Roman" w:hAnsi="Times New Roman" w:cs="Times New Roman"/>
              </w:rPr>
              <w:t xml:space="preserve"> главный бухгалтер</w:t>
            </w:r>
          </w:p>
        </w:tc>
      </w:tr>
      <w:tr w:rsidR="00B77BA9" w:rsidRPr="005011BA" w:rsidTr="001E6FA9">
        <w:trPr>
          <w:trHeight w:val="750"/>
        </w:trPr>
        <w:tc>
          <w:tcPr>
            <w:tcW w:w="3227" w:type="dxa"/>
          </w:tcPr>
          <w:p w:rsidR="00B77BA9" w:rsidRPr="005011BA" w:rsidRDefault="00B77BA9" w:rsidP="001E6FA9">
            <w:pPr>
              <w:ind w:right="-90" w:firstLine="34"/>
              <w:jc w:val="center"/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lastRenderedPageBreak/>
              <w:t>791 2 02 29999 10 7113 151</w:t>
            </w:r>
          </w:p>
        </w:tc>
        <w:tc>
          <w:tcPr>
            <w:tcW w:w="4693" w:type="dxa"/>
            <w:gridSpan w:val="2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Субсидия бюджетам сельских поселений на финансовое обеспечение отдельных полномочий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  <w:tc>
          <w:tcPr>
            <w:tcW w:w="1980" w:type="dxa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Начальник МК</w:t>
            </w:r>
            <w:proofErr w:type="gramStart"/>
            <w:r w:rsidRPr="005011BA">
              <w:rPr>
                <w:rFonts w:ascii="Times New Roman" w:hAnsi="Times New Roman" w:cs="Times New Roman"/>
              </w:rPr>
              <w:t>У-</w:t>
            </w:r>
            <w:proofErr w:type="gramEnd"/>
            <w:r w:rsidRPr="005011BA">
              <w:rPr>
                <w:rFonts w:ascii="Times New Roman" w:hAnsi="Times New Roman" w:cs="Times New Roman"/>
              </w:rPr>
              <w:t xml:space="preserve"> главный бухгалтер</w:t>
            </w:r>
          </w:p>
        </w:tc>
      </w:tr>
      <w:tr w:rsidR="00B77BA9" w:rsidRPr="005011BA" w:rsidTr="001E6FA9">
        <w:trPr>
          <w:trHeight w:val="750"/>
        </w:trPr>
        <w:tc>
          <w:tcPr>
            <w:tcW w:w="3227" w:type="dxa"/>
          </w:tcPr>
          <w:p w:rsidR="00B77BA9" w:rsidRPr="005011BA" w:rsidRDefault="00B77BA9" w:rsidP="001E6FA9">
            <w:pPr>
              <w:ind w:right="-90" w:firstLine="34"/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 xml:space="preserve"> </w:t>
            </w:r>
            <w:r w:rsidRPr="005011BA">
              <w:rPr>
                <w:rFonts w:ascii="Times New Roman" w:hAnsi="Times New Roman" w:cs="Times New Roman"/>
                <w:lang w:val="en-US"/>
              </w:rPr>
              <w:t xml:space="preserve">791 </w:t>
            </w:r>
            <w:r w:rsidRPr="005011BA">
              <w:rPr>
                <w:rFonts w:ascii="Times New Roman" w:hAnsi="Times New Roman" w:cs="Times New Roman"/>
              </w:rPr>
              <w:t>2 02 29999 10 7114 151</w:t>
            </w:r>
          </w:p>
        </w:tc>
        <w:tc>
          <w:tcPr>
            <w:tcW w:w="4693" w:type="dxa"/>
            <w:gridSpan w:val="2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Субсидии на премирование победителей республиканского конкурса "Самое благоустроенное городское (сельское) поселение Республики Башкортостан"</w:t>
            </w:r>
          </w:p>
        </w:tc>
        <w:tc>
          <w:tcPr>
            <w:tcW w:w="1980" w:type="dxa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Начальник МК</w:t>
            </w:r>
            <w:proofErr w:type="gramStart"/>
            <w:r w:rsidRPr="005011BA">
              <w:rPr>
                <w:rFonts w:ascii="Times New Roman" w:hAnsi="Times New Roman" w:cs="Times New Roman"/>
              </w:rPr>
              <w:t>У-</w:t>
            </w:r>
            <w:proofErr w:type="gramEnd"/>
            <w:r w:rsidRPr="005011BA">
              <w:rPr>
                <w:rFonts w:ascii="Times New Roman" w:hAnsi="Times New Roman" w:cs="Times New Roman"/>
              </w:rPr>
              <w:t xml:space="preserve"> главный бухгалтер</w:t>
            </w:r>
          </w:p>
        </w:tc>
      </w:tr>
      <w:tr w:rsidR="00B77BA9" w:rsidRPr="005011BA" w:rsidTr="001E6FA9">
        <w:trPr>
          <w:trHeight w:val="750"/>
        </w:trPr>
        <w:tc>
          <w:tcPr>
            <w:tcW w:w="3227" w:type="dxa"/>
          </w:tcPr>
          <w:p w:rsidR="00B77BA9" w:rsidRPr="005011BA" w:rsidRDefault="00B77BA9" w:rsidP="001E6FA9">
            <w:pPr>
              <w:ind w:right="-90" w:firstLine="34"/>
              <w:jc w:val="center"/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791 2 02 29999 10 7115 151</w:t>
            </w:r>
          </w:p>
        </w:tc>
        <w:tc>
          <w:tcPr>
            <w:tcW w:w="4693" w:type="dxa"/>
            <w:gridSpan w:val="2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 xml:space="preserve">Субсидия бюджетам сельских поселений на финансовое обеспечение отдельных полномочий (Субсидии на </w:t>
            </w:r>
            <w:proofErr w:type="spellStart"/>
            <w:r w:rsidRPr="005011B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5011BA">
              <w:rPr>
                <w:rFonts w:ascii="Times New Roman" w:hAnsi="Times New Roman" w:cs="Times New Roman"/>
              </w:rPr>
              <w:t xml:space="preserve"> комплексных программ развития систем коммунальной инфраструктуры)</w:t>
            </w:r>
          </w:p>
        </w:tc>
        <w:tc>
          <w:tcPr>
            <w:tcW w:w="1980" w:type="dxa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Начальник МК</w:t>
            </w:r>
            <w:proofErr w:type="gramStart"/>
            <w:r w:rsidRPr="005011BA">
              <w:rPr>
                <w:rFonts w:ascii="Times New Roman" w:hAnsi="Times New Roman" w:cs="Times New Roman"/>
              </w:rPr>
              <w:t>У-</w:t>
            </w:r>
            <w:proofErr w:type="gramEnd"/>
            <w:r w:rsidRPr="005011BA">
              <w:rPr>
                <w:rFonts w:ascii="Times New Roman" w:hAnsi="Times New Roman" w:cs="Times New Roman"/>
              </w:rPr>
              <w:t xml:space="preserve"> главный бухгалтер</w:t>
            </w:r>
          </w:p>
        </w:tc>
      </w:tr>
      <w:tr w:rsidR="00B77BA9" w:rsidRPr="005011BA" w:rsidTr="001E6FA9">
        <w:trPr>
          <w:trHeight w:val="750"/>
        </w:trPr>
        <w:tc>
          <w:tcPr>
            <w:tcW w:w="3227" w:type="dxa"/>
          </w:tcPr>
          <w:p w:rsidR="00B77BA9" w:rsidRPr="005011BA" w:rsidRDefault="00B77BA9" w:rsidP="001E6FA9">
            <w:pPr>
              <w:ind w:firstLine="49"/>
              <w:jc w:val="center"/>
              <w:rPr>
                <w:rFonts w:ascii="Times New Roman" w:hAnsi="Times New Roman" w:cs="Times New Roman"/>
                <w:bCs/>
              </w:rPr>
            </w:pPr>
            <w:r w:rsidRPr="005011BA">
              <w:rPr>
                <w:rFonts w:ascii="Times New Roman" w:hAnsi="Times New Roman" w:cs="Times New Roman"/>
                <w:bCs/>
                <w:lang w:val="en-US"/>
              </w:rPr>
              <w:t xml:space="preserve">791 </w:t>
            </w:r>
            <w:r w:rsidRPr="005011BA">
              <w:rPr>
                <w:rFonts w:ascii="Times New Roman" w:hAnsi="Times New Roman" w:cs="Times New Roman"/>
                <w:bCs/>
              </w:rPr>
              <w:t>2 02 29999 10 7135 151</w:t>
            </w:r>
          </w:p>
        </w:tc>
        <w:tc>
          <w:tcPr>
            <w:tcW w:w="4693" w:type="dxa"/>
            <w:gridSpan w:val="2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  <w:bCs/>
              </w:rPr>
            </w:pPr>
            <w:r w:rsidRPr="005011BA">
              <w:rPr>
                <w:rFonts w:ascii="Times New Roman" w:hAnsi="Times New Roman" w:cs="Times New Roman"/>
                <w:bCs/>
              </w:rPr>
              <w:t xml:space="preserve">Прочие субсидии бюджетам сельских поселений (субсидии на </w:t>
            </w:r>
            <w:proofErr w:type="spellStart"/>
            <w:r w:rsidRPr="005011BA">
              <w:rPr>
                <w:rFonts w:ascii="Times New Roman" w:hAnsi="Times New Roman" w:cs="Times New Roman"/>
                <w:bCs/>
              </w:rPr>
              <w:t>софинансирование</w:t>
            </w:r>
            <w:proofErr w:type="spellEnd"/>
            <w:r w:rsidRPr="005011BA">
              <w:rPr>
                <w:rFonts w:ascii="Times New Roman" w:hAnsi="Times New Roman" w:cs="Times New Roman"/>
                <w:bCs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  <w:tc>
          <w:tcPr>
            <w:tcW w:w="1980" w:type="dxa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Начальник МК</w:t>
            </w:r>
            <w:proofErr w:type="gramStart"/>
            <w:r w:rsidRPr="005011BA">
              <w:rPr>
                <w:rFonts w:ascii="Times New Roman" w:hAnsi="Times New Roman" w:cs="Times New Roman"/>
              </w:rPr>
              <w:t>У-</w:t>
            </w:r>
            <w:proofErr w:type="gramEnd"/>
            <w:r w:rsidRPr="005011BA">
              <w:rPr>
                <w:rFonts w:ascii="Times New Roman" w:hAnsi="Times New Roman" w:cs="Times New Roman"/>
              </w:rPr>
              <w:t xml:space="preserve"> главный бухгалтер</w:t>
            </w:r>
          </w:p>
        </w:tc>
      </w:tr>
      <w:tr w:rsidR="00B77BA9" w:rsidRPr="005011BA" w:rsidTr="001E6FA9">
        <w:trPr>
          <w:trHeight w:val="750"/>
        </w:trPr>
        <w:tc>
          <w:tcPr>
            <w:tcW w:w="3227" w:type="dxa"/>
          </w:tcPr>
          <w:p w:rsidR="00B77BA9" w:rsidRPr="005011BA" w:rsidRDefault="00B77BA9" w:rsidP="001E6FA9">
            <w:pPr>
              <w:ind w:right="-90" w:firstLine="34"/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  <w:lang w:val="en-US"/>
              </w:rPr>
              <w:t>791</w:t>
            </w:r>
            <w:r w:rsidRPr="005011BA">
              <w:rPr>
                <w:rFonts w:ascii="Times New Roman" w:hAnsi="Times New Roman" w:cs="Times New Roman"/>
              </w:rPr>
              <w:t xml:space="preserve"> 2 02 35118 10 0000 151</w:t>
            </w:r>
          </w:p>
        </w:tc>
        <w:tc>
          <w:tcPr>
            <w:tcW w:w="4693" w:type="dxa"/>
            <w:gridSpan w:val="2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Начальник МК</w:t>
            </w:r>
            <w:proofErr w:type="gramStart"/>
            <w:r w:rsidRPr="005011BA">
              <w:rPr>
                <w:rFonts w:ascii="Times New Roman" w:hAnsi="Times New Roman" w:cs="Times New Roman"/>
              </w:rPr>
              <w:t>У-</w:t>
            </w:r>
            <w:proofErr w:type="gramEnd"/>
            <w:r w:rsidRPr="005011BA">
              <w:rPr>
                <w:rFonts w:ascii="Times New Roman" w:hAnsi="Times New Roman" w:cs="Times New Roman"/>
              </w:rPr>
              <w:t xml:space="preserve"> главный бухгалтер</w:t>
            </w:r>
          </w:p>
        </w:tc>
      </w:tr>
      <w:tr w:rsidR="00B77BA9" w:rsidRPr="005011BA" w:rsidTr="001E6FA9">
        <w:trPr>
          <w:trHeight w:val="750"/>
        </w:trPr>
        <w:tc>
          <w:tcPr>
            <w:tcW w:w="3227" w:type="dxa"/>
          </w:tcPr>
          <w:p w:rsidR="00B77BA9" w:rsidRPr="005011BA" w:rsidRDefault="00B77BA9" w:rsidP="001E6FA9">
            <w:pPr>
              <w:ind w:right="-90" w:firstLine="34"/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 xml:space="preserve"> </w:t>
            </w:r>
            <w:r w:rsidRPr="005011BA">
              <w:rPr>
                <w:rFonts w:ascii="Times New Roman" w:hAnsi="Times New Roman" w:cs="Times New Roman"/>
                <w:lang w:val="en-US"/>
              </w:rPr>
              <w:t>791</w:t>
            </w:r>
            <w:r w:rsidRPr="005011BA">
              <w:rPr>
                <w:rFonts w:ascii="Times New Roman" w:hAnsi="Times New Roman" w:cs="Times New Roman"/>
              </w:rPr>
              <w:t>2 02 40014 10 7301 151</w:t>
            </w:r>
          </w:p>
        </w:tc>
        <w:tc>
          <w:tcPr>
            <w:tcW w:w="4693" w:type="dxa"/>
            <w:gridSpan w:val="2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 безвозмездные поступления)</w:t>
            </w:r>
          </w:p>
        </w:tc>
        <w:tc>
          <w:tcPr>
            <w:tcW w:w="1980" w:type="dxa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Начальник МК</w:t>
            </w:r>
            <w:proofErr w:type="gramStart"/>
            <w:r w:rsidRPr="005011BA">
              <w:rPr>
                <w:rFonts w:ascii="Times New Roman" w:hAnsi="Times New Roman" w:cs="Times New Roman"/>
              </w:rPr>
              <w:t>У-</w:t>
            </w:r>
            <w:proofErr w:type="gramEnd"/>
            <w:r w:rsidRPr="005011BA">
              <w:rPr>
                <w:rFonts w:ascii="Times New Roman" w:hAnsi="Times New Roman" w:cs="Times New Roman"/>
              </w:rPr>
              <w:t xml:space="preserve"> главный бухгалтер</w:t>
            </w:r>
          </w:p>
        </w:tc>
      </w:tr>
      <w:tr w:rsidR="00B77BA9" w:rsidRPr="005011BA" w:rsidTr="001E6FA9">
        <w:trPr>
          <w:trHeight w:val="750"/>
        </w:trPr>
        <w:tc>
          <w:tcPr>
            <w:tcW w:w="3227" w:type="dxa"/>
          </w:tcPr>
          <w:p w:rsidR="00B77BA9" w:rsidRPr="005011BA" w:rsidRDefault="00B77BA9" w:rsidP="001E6FA9">
            <w:pPr>
              <w:ind w:right="-90"/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  <w:lang w:val="en-US"/>
              </w:rPr>
              <w:t>791</w:t>
            </w:r>
            <w:r w:rsidRPr="005011BA">
              <w:rPr>
                <w:rFonts w:ascii="Times New Roman" w:hAnsi="Times New Roman" w:cs="Times New Roman"/>
              </w:rPr>
              <w:t xml:space="preserve"> 2 02 49999 10 7301 151</w:t>
            </w:r>
          </w:p>
        </w:tc>
        <w:tc>
          <w:tcPr>
            <w:tcW w:w="4693" w:type="dxa"/>
            <w:gridSpan w:val="2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(прочие безвозмездные поступления)</w:t>
            </w:r>
          </w:p>
        </w:tc>
        <w:tc>
          <w:tcPr>
            <w:tcW w:w="1980" w:type="dxa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Начальник МК</w:t>
            </w:r>
            <w:proofErr w:type="gramStart"/>
            <w:r w:rsidRPr="005011BA">
              <w:rPr>
                <w:rFonts w:ascii="Times New Roman" w:hAnsi="Times New Roman" w:cs="Times New Roman"/>
              </w:rPr>
              <w:t>У-</w:t>
            </w:r>
            <w:proofErr w:type="gramEnd"/>
            <w:r w:rsidRPr="005011BA">
              <w:rPr>
                <w:rFonts w:ascii="Times New Roman" w:hAnsi="Times New Roman" w:cs="Times New Roman"/>
              </w:rPr>
              <w:t xml:space="preserve"> главный бухгалтер</w:t>
            </w:r>
          </w:p>
        </w:tc>
      </w:tr>
      <w:tr w:rsidR="00B77BA9" w:rsidRPr="005011BA" w:rsidTr="001E6FA9">
        <w:trPr>
          <w:trHeight w:val="750"/>
        </w:trPr>
        <w:tc>
          <w:tcPr>
            <w:tcW w:w="3227" w:type="dxa"/>
          </w:tcPr>
          <w:p w:rsidR="00B77BA9" w:rsidRPr="005011BA" w:rsidRDefault="00B77BA9" w:rsidP="001E6FA9">
            <w:pPr>
              <w:ind w:right="-90"/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791 2 02 49999 10 7306 151</w:t>
            </w:r>
          </w:p>
        </w:tc>
        <w:tc>
          <w:tcPr>
            <w:tcW w:w="4693" w:type="dxa"/>
            <w:gridSpan w:val="2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(Прочие межбюджетные трансферты, передаваемые бюджетам сельских поселений за счет средств Резервного фонда Правительства РБ)</w:t>
            </w:r>
          </w:p>
        </w:tc>
        <w:tc>
          <w:tcPr>
            <w:tcW w:w="1980" w:type="dxa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Начальник МК</w:t>
            </w:r>
            <w:proofErr w:type="gramStart"/>
            <w:r w:rsidRPr="005011BA">
              <w:rPr>
                <w:rFonts w:ascii="Times New Roman" w:hAnsi="Times New Roman" w:cs="Times New Roman"/>
              </w:rPr>
              <w:t>У-</w:t>
            </w:r>
            <w:proofErr w:type="gramEnd"/>
            <w:r w:rsidRPr="005011BA">
              <w:rPr>
                <w:rFonts w:ascii="Times New Roman" w:hAnsi="Times New Roman" w:cs="Times New Roman"/>
              </w:rPr>
              <w:t xml:space="preserve"> главный бухгалтер</w:t>
            </w:r>
          </w:p>
        </w:tc>
      </w:tr>
      <w:tr w:rsidR="00B77BA9" w:rsidRPr="005011BA" w:rsidTr="001E6FA9">
        <w:trPr>
          <w:trHeight w:val="750"/>
        </w:trPr>
        <w:tc>
          <w:tcPr>
            <w:tcW w:w="3227" w:type="dxa"/>
          </w:tcPr>
          <w:p w:rsidR="00B77BA9" w:rsidRPr="005011BA" w:rsidRDefault="00B77BA9" w:rsidP="001E6FA9">
            <w:pPr>
              <w:ind w:right="-90"/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5011BA">
              <w:rPr>
                <w:rFonts w:ascii="Times New Roman" w:hAnsi="Times New Roman" w:cs="Times New Roman"/>
                <w:lang w:val="en-US"/>
              </w:rPr>
              <w:t xml:space="preserve">791 </w:t>
            </w:r>
            <w:r w:rsidRPr="005011BA">
              <w:rPr>
                <w:rFonts w:ascii="Times New Roman" w:hAnsi="Times New Roman" w:cs="Times New Roman"/>
              </w:rPr>
              <w:t>2 02 49999 10 7501 151</w:t>
            </w:r>
          </w:p>
        </w:tc>
        <w:tc>
          <w:tcPr>
            <w:tcW w:w="4693" w:type="dxa"/>
            <w:gridSpan w:val="2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для компенсаций дополнительных расходов, возникших в результате решений, принятых органами власти другого уровня (межбюджетные трансферты для компенсаций дополнительных расходов, возникших в результате решений, принятых органами власти другого уровня)</w:t>
            </w:r>
          </w:p>
        </w:tc>
        <w:tc>
          <w:tcPr>
            <w:tcW w:w="1980" w:type="dxa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Начальник МК</w:t>
            </w:r>
            <w:proofErr w:type="gramStart"/>
            <w:r w:rsidRPr="005011BA">
              <w:rPr>
                <w:rFonts w:ascii="Times New Roman" w:hAnsi="Times New Roman" w:cs="Times New Roman"/>
              </w:rPr>
              <w:t>У-</w:t>
            </w:r>
            <w:proofErr w:type="gramEnd"/>
            <w:r w:rsidRPr="005011BA">
              <w:rPr>
                <w:rFonts w:ascii="Times New Roman" w:hAnsi="Times New Roman" w:cs="Times New Roman"/>
              </w:rPr>
              <w:t xml:space="preserve"> главный бухгалтер</w:t>
            </w:r>
          </w:p>
        </w:tc>
      </w:tr>
      <w:tr w:rsidR="00B77BA9" w:rsidRPr="005011BA" w:rsidTr="001E6FA9">
        <w:trPr>
          <w:trHeight w:val="750"/>
        </w:trPr>
        <w:tc>
          <w:tcPr>
            <w:tcW w:w="3227" w:type="dxa"/>
          </w:tcPr>
          <w:p w:rsidR="00B77BA9" w:rsidRPr="005011BA" w:rsidRDefault="00B77BA9" w:rsidP="001E6FA9">
            <w:pPr>
              <w:ind w:left="26" w:firstLine="34"/>
              <w:rPr>
                <w:rFonts w:ascii="Times New Roman" w:hAnsi="Times New Roman" w:cs="Times New Roman"/>
                <w:bCs/>
              </w:rPr>
            </w:pPr>
            <w:r w:rsidRPr="005011BA">
              <w:rPr>
                <w:rFonts w:ascii="Times New Roman" w:hAnsi="Times New Roman" w:cs="Times New Roman"/>
                <w:bCs/>
                <w:lang w:val="en-US"/>
              </w:rPr>
              <w:t>791</w:t>
            </w:r>
            <w:r w:rsidRPr="005011BA">
              <w:rPr>
                <w:rFonts w:ascii="Times New Roman" w:hAnsi="Times New Roman" w:cs="Times New Roman"/>
                <w:bCs/>
              </w:rPr>
              <w:t>2 02 49999 10 7502 151</w:t>
            </w:r>
          </w:p>
        </w:tc>
        <w:tc>
          <w:tcPr>
            <w:tcW w:w="4693" w:type="dxa"/>
            <w:gridSpan w:val="2"/>
          </w:tcPr>
          <w:p w:rsidR="00B77BA9" w:rsidRPr="005011BA" w:rsidRDefault="00B77BA9" w:rsidP="001E6FA9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5011BA">
              <w:rPr>
                <w:rFonts w:ascii="Times New Roman" w:hAnsi="Times New Roman" w:cs="Times New Roman"/>
                <w:bCs/>
              </w:rPr>
              <w:t>Прочие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1980" w:type="dxa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Начальник МК</w:t>
            </w:r>
            <w:proofErr w:type="gramStart"/>
            <w:r w:rsidRPr="005011BA">
              <w:rPr>
                <w:rFonts w:ascii="Times New Roman" w:hAnsi="Times New Roman" w:cs="Times New Roman"/>
              </w:rPr>
              <w:t>У-</w:t>
            </w:r>
            <w:proofErr w:type="gramEnd"/>
            <w:r w:rsidRPr="005011BA">
              <w:rPr>
                <w:rFonts w:ascii="Times New Roman" w:hAnsi="Times New Roman" w:cs="Times New Roman"/>
              </w:rPr>
              <w:t xml:space="preserve"> главный бухгалтер</w:t>
            </w:r>
          </w:p>
        </w:tc>
      </w:tr>
      <w:tr w:rsidR="00B77BA9" w:rsidRPr="005011BA" w:rsidTr="001E6FA9">
        <w:trPr>
          <w:trHeight w:val="750"/>
        </w:trPr>
        <w:tc>
          <w:tcPr>
            <w:tcW w:w="3227" w:type="dxa"/>
          </w:tcPr>
          <w:p w:rsidR="00B77BA9" w:rsidRPr="005011BA" w:rsidRDefault="00B77BA9" w:rsidP="001E6FA9">
            <w:pPr>
              <w:ind w:right="-90" w:firstLine="34"/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  <w:lang w:val="en-US"/>
              </w:rPr>
              <w:t>791</w:t>
            </w:r>
            <w:r w:rsidRPr="005011BA">
              <w:rPr>
                <w:rFonts w:ascii="Times New Roman" w:hAnsi="Times New Roman" w:cs="Times New Roman"/>
              </w:rPr>
              <w:t xml:space="preserve"> 2 02 49999 10 7503 151</w:t>
            </w:r>
          </w:p>
        </w:tc>
        <w:tc>
          <w:tcPr>
            <w:tcW w:w="4693" w:type="dxa"/>
            <w:gridSpan w:val="2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  <w:bCs/>
              </w:rPr>
              <w:t xml:space="preserve">Прочие межбюджетные трансферты, передаваемые бюджетам сельских поселений </w:t>
            </w:r>
            <w:r w:rsidRPr="005011BA">
              <w:rPr>
                <w:rFonts w:ascii="Times New Roman" w:hAnsi="Times New Roman" w:cs="Times New Roman"/>
              </w:rPr>
              <w:t>(межбюджетные трансферты на осуществление дорожной деятельности в границах сельских поселений)</w:t>
            </w:r>
          </w:p>
        </w:tc>
        <w:tc>
          <w:tcPr>
            <w:tcW w:w="1980" w:type="dxa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Начальник МК</w:t>
            </w:r>
            <w:proofErr w:type="gramStart"/>
            <w:r w:rsidRPr="005011BA">
              <w:rPr>
                <w:rFonts w:ascii="Times New Roman" w:hAnsi="Times New Roman" w:cs="Times New Roman"/>
              </w:rPr>
              <w:t>У-</w:t>
            </w:r>
            <w:proofErr w:type="gramEnd"/>
            <w:r w:rsidRPr="005011BA">
              <w:rPr>
                <w:rFonts w:ascii="Times New Roman" w:hAnsi="Times New Roman" w:cs="Times New Roman"/>
              </w:rPr>
              <w:t xml:space="preserve"> главный бухгалтер</w:t>
            </w:r>
          </w:p>
        </w:tc>
      </w:tr>
      <w:tr w:rsidR="00B77BA9" w:rsidRPr="005011BA" w:rsidTr="001E6FA9">
        <w:trPr>
          <w:trHeight w:val="750"/>
        </w:trPr>
        <w:tc>
          <w:tcPr>
            <w:tcW w:w="3227" w:type="dxa"/>
          </w:tcPr>
          <w:p w:rsidR="00B77BA9" w:rsidRPr="005011BA" w:rsidRDefault="00B77BA9" w:rsidP="001E6FA9">
            <w:pPr>
              <w:ind w:right="-90" w:firstLine="34"/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791 2 02 49999 10 7505 151</w:t>
            </w:r>
          </w:p>
        </w:tc>
        <w:tc>
          <w:tcPr>
            <w:tcW w:w="4693" w:type="dxa"/>
            <w:gridSpan w:val="2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(Межбюджетные трансферты, передаваемые бюджетам сельских поселений на премирование победителей республиканского конкурса «Лучший многоквартирный дом»)</w:t>
            </w:r>
          </w:p>
        </w:tc>
        <w:tc>
          <w:tcPr>
            <w:tcW w:w="1980" w:type="dxa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Начальник МК</w:t>
            </w:r>
            <w:proofErr w:type="gramStart"/>
            <w:r w:rsidRPr="005011BA">
              <w:rPr>
                <w:rFonts w:ascii="Times New Roman" w:hAnsi="Times New Roman" w:cs="Times New Roman"/>
              </w:rPr>
              <w:t>У-</w:t>
            </w:r>
            <w:proofErr w:type="gramEnd"/>
            <w:r w:rsidRPr="005011BA">
              <w:rPr>
                <w:rFonts w:ascii="Times New Roman" w:hAnsi="Times New Roman" w:cs="Times New Roman"/>
              </w:rPr>
              <w:t xml:space="preserve"> главный бухгалтер</w:t>
            </w:r>
          </w:p>
        </w:tc>
      </w:tr>
      <w:tr w:rsidR="00B77BA9" w:rsidRPr="005011BA" w:rsidTr="001E6FA9">
        <w:trPr>
          <w:trHeight w:val="750"/>
        </w:trPr>
        <w:tc>
          <w:tcPr>
            <w:tcW w:w="3227" w:type="dxa"/>
          </w:tcPr>
          <w:p w:rsidR="00B77BA9" w:rsidRPr="005011BA" w:rsidRDefault="00B77BA9" w:rsidP="001E6FA9">
            <w:pPr>
              <w:ind w:right="-90" w:firstLine="34"/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  <w:lang w:val="en-US"/>
              </w:rPr>
              <w:t>791</w:t>
            </w:r>
            <w:r w:rsidRPr="005011BA">
              <w:rPr>
                <w:rFonts w:ascii="Times New Roman" w:hAnsi="Times New Roman" w:cs="Times New Roman"/>
              </w:rPr>
              <w:t xml:space="preserve"> 2 02 90054 10 7301 151</w:t>
            </w:r>
          </w:p>
        </w:tc>
        <w:tc>
          <w:tcPr>
            <w:tcW w:w="4693" w:type="dxa"/>
            <w:gridSpan w:val="2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 (прочие безвозмездные поступления)</w:t>
            </w:r>
          </w:p>
        </w:tc>
        <w:tc>
          <w:tcPr>
            <w:tcW w:w="1980" w:type="dxa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Начальник МК</w:t>
            </w:r>
            <w:proofErr w:type="gramStart"/>
            <w:r w:rsidRPr="005011BA">
              <w:rPr>
                <w:rFonts w:ascii="Times New Roman" w:hAnsi="Times New Roman" w:cs="Times New Roman"/>
              </w:rPr>
              <w:t>У-</w:t>
            </w:r>
            <w:proofErr w:type="gramEnd"/>
            <w:r w:rsidRPr="005011BA">
              <w:rPr>
                <w:rFonts w:ascii="Times New Roman" w:hAnsi="Times New Roman" w:cs="Times New Roman"/>
              </w:rPr>
              <w:t xml:space="preserve"> главный бухгалтер</w:t>
            </w:r>
          </w:p>
        </w:tc>
      </w:tr>
      <w:tr w:rsidR="00B77BA9" w:rsidRPr="005011BA" w:rsidTr="001E6FA9">
        <w:trPr>
          <w:trHeight w:val="750"/>
        </w:trPr>
        <w:tc>
          <w:tcPr>
            <w:tcW w:w="3227" w:type="dxa"/>
          </w:tcPr>
          <w:p w:rsidR="00B77BA9" w:rsidRPr="005011BA" w:rsidRDefault="00B77BA9" w:rsidP="001E6FA9">
            <w:pPr>
              <w:ind w:right="-108" w:firstLine="8"/>
              <w:rPr>
                <w:rFonts w:ascii="Times New Roman" w:hAnsi="Times New Roman" w:cs="Times New Roman"/>
                <w:bCs/>
              </w:rPr>
            </w:pPr>
            <w:r w:rsidRPr="005011BA">
              <w:rPr>
                <w:rFonts w:ascii="Times New Roman" w:hAnsi="Times New Roman" w:cs="Times New Roman"/>
                <w:bCs/>
                <w:lang w:val="en-US"/>
              </w:rPr>
              <w:t xml:space="preserve">791 </w:t>
            </w:r>
            <w:r w:rsidRPr="005011BA">
              <w:rPr>
                <w:rFonts w:ascii="Times New Roman" w:hAnsi="Times New Roman" w:cs="Times New Roman"/>
                <w:bCs/>
              </w:rPr>
              <w:t>2 07 05030 10 6100 180</w:t>
            </w:r>
          </w:p>
        </w:tc>
        <w:tc>
          <w:tcPr>
            <w:tcW w:w="4693" w:type="dxa"/>
            <w:gridSpan w:val="2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  <w:bCs/>
              </w:rPr>
            </w:pPr>
            <w:r w:rsidRPr="005011BA">
              <w:rPr>
                <w:rFonts w:ascii="Times New Roman" w:hAnsi="Times New Roman" w:cs="Times New Roman"/>
                <w:bCs/>
              </w:rPr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1980" w:type="dxa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Начальник МК</w:t>
            </w:r>
            <w:proofErr w:type="gramStart"/>
            <w:r w:rsidRPr="005011BA">
              <w:rPr>
                <w:rFonts w:ascii="Times New Roman" w:hAnsi="Times New Roman" w:cs="Times New Roman"/>
              </w:rPr>
              <w:t>У-</w:t>
            </w:r>
            <w:proofErr w:type="gramEnd"/>
            <w:r w:rsidRPr="005011BA">
              <w:rPr>
                <w:rFonts w:ascii="Times New Roman" w:hAnsi="Times New Roman" w:cs="Times New Roman"/>
              </w:rPr>
              <w:t xml:space="preserve"> главный бухгалтер</w:t>
            </w:r>
          </w:p>
        </w:tc>
      </w:tr>
      <w:tr w:rsidR="00B77BA9" w:rsidRPr="005011BA" w:rsidTr="001E6FA9">
        <w:trPr>
          <w:trHeight w:val="750"/>
        </w:trPr>
        <w:tc>
          <w:tcPr>
            <w:tcW w:w="3227" w:type="dxa"/>
          </w:tcPr>
          <w:p w:rsidR="00B77BA9" w:rsidRPr="005011BA" w:rsidRDefault="00B77BA9" w:rsidP="001E6FA9">
            <w:pPr>
              <w:ind w:right="-108" w:firstLine="8"/>
              <w:rPr>
                <w:rFonts w:ascii="Times New Roman" w:hAnsi="Times New Roman" w:cs="Times New Roman"/>
                <w:bCs/>
              </w:rPr>
            </w:pPr>
            <w:r w:rsidRPr="005011BA">
              <w:rPr>
                <w:rFonts w:ascii="Times New Roman" w:hAnsi="Times New Roman" w:cs="Times New Roman"/>
                <w:bCs/>
                <w:lang w:val="en-US"/>
              </w:rPr>
              <w:t xml:space="preserve">791 </w:t>
            </w:r>
            <w:r w:rsidRPr="005011BA">
              <w:rPr>
                <w:rFonts w:ascii="Times New Roman" w:hAnsi="Times New Roman" w:cs="Times New Roman"/>
                <w:bCs/>
              </w:rPr>
              <w:t>2 07 05030 10 6200 180</w:t>
            </w:r>
          </w:p>
        </w:tc>
        <w:tc>
          <w:tcPr>
            <w:tcW w:w="4693" w:type="dxa"/>
            <w:gridSpan w:val="2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  <w:bCs/>
              </w:rPr>
            </w:pPr>
            <w:r w:rsidRPr="005011BA">
              <w:rPr>
                <w:rFonts w:ascii="Times New Roman" w:hAnsi="Times New Roman" w:cs="Times New Roman"/>
                <w:bCs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980" w:type="dxa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Начальник МК</w:t>
            </w:r>
            <w:proofErr w:type="gramStart"/>
            <w:r w:rsidRPr="005011BA">
              <w:rPr>
                <w:rFonts w:ascii="Times New Roman" w:hAnsi="Times New Roman" w:cs="Times New Roman"/>
              </w:rPr>
              <w:t>У-</w:t>
            </w:r>
            <w:proofErr w:type="gramEnd"/>
            <w:r w:rsidRPr="005011BA">
              <w:rPr>
                <w:rFonts w:ascii="Times New Roman" w:hAnsi="Times New Roman" w:cs="Times New Roman"/>
              </w:rPr>
              <w:t xml:space="preserve"> главный бухгалтер</w:t>
            </w:r>
          </w:p>
        </w:tc>
      </w:tr>
      <w:tr w:rsidR="00B77BA9" w:rsidRPr="005011BA" w:rsidTr="001E6FA9">
        <w:trPr>
          <w:trHeight w:val="750"/>
        </w:trPr>
        <w:tc>
          <w:tcPr>
            <w:tcW w:w="3227" w:type="dxa"/>
          </w:tcPr>
          <w:p w:rsidR="00B77BA9" w:rsidRPr="005011BA" w:rsidRDefault="00B77BA9" w:rsidP="001E6FA9">
            <w:pPr>
              <w:ind w:right="-108" w:firstLine="8"/>
              <w:rPr>
                <w:rFonts w:ascii="Times New Roman" w:hAnsi="Times New Roman" w:cs="Times New Roman"/>
                <w:bCs/>
              </w:rPr>
            </w:pPr>
            <w:r w:rsidRPr="005011BA">
              <w:rPr>
                <w:rFonts w:ascii="Times New Roman" w:hAnsi="Times New Roman" w:cs="Times New Roman"/>
                <w:bCs/>
                <w:lang w:val="en-US"/>
              </w:rPr>
              <w:lastRenderedPageBreak/>
              <w:t xml:space="preserve">791 </w:t>
            </w:r>
            <w:r w:rsidRPr="005011BA">
              <w:rPr>
                <w:rFonts w:ascii="Times New Roman" w:hAnsi="Times New Roman" w:cs="Times New Roman"/>
                <w:bCs/>
              </w:rPr>
              <w:t>2 07 05030 10 6300 180</w:t>
            </w:r>
          </w:p>
        </w:tc>
        <w:tc>
          <w:tcPr>
            <w:tcW w:w="4693" w:type="dxa"/>
            <w:gridSpan w:val="2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  <w:bCs/>
              </w:rPr>
            </w:pPr>
            <w:r w:rsidRPr="005011BA">
              <w:rPr>
                <w:rFonts w:ascii="Times New Roman" w:hAnsi="Times New Roman" w:cs="Times New Roman"/>
                <w:bCs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980" w:type="dxa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Начальник МК</w:t>
            </w:r>
            <w:proofErr w:type="gramStart"/>
            <w:r w:rsidRPr="005011BA">
              <w:rPr>
                <w:rFonts w:ascii="Times New Roman" w:hAnsi="Times New Roman" w:cs="Times New Roman"/>
              </w:rPr>
              <w:t>У-</w:t>
            </w:r>
            <w:proofErr w:type="gramEnd"/>
            <w:r w:rsidRPr="005011BA">
              <w:rPr>
                <w:rFonts w:ascii="Times New Roman" w:hAnsi="Times New Roman" w:cs="Times New Roman"/>
              </w:rPr>
              <w:t xml:space="preserve"> главный бухгалтер</w:t>
            </w:r>
          </w:p>
        </w:tc>
      </w:tr>
      <w:tr w:rsidR="00B77BA9" w:rsidRPr="005011BA" w:rsidTr="001E6FA9">
        <w:trPr>
          <w:trHeight w:val="750"/>
        </w:trPr>
        <w:tc>
          <w:tcPr>
            <w:tcW w:w="3227" w:type="dxa"/>
          </w:tcPr>
          <w:p w:rsidR="00B77BA9" w:rsidRPr="005011BA" w:rsidRDefault="00B77BA9" w:rsidP="001E6FA9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5011BA">
              <w:rPr>
                <w:rFonts w:ascii="Times New Roman" w:hAnsi="Times New Roman" w:cs="Times New Roman"/>
                <w:bCs/>
                <w:lang w:val="en-US"/>
              </w:rPr>
              <w:t xml:space="preserve">791 </w:t>
            </w:r>
            <w:r w:rsidRPr="005011BA">
              <w:rPr>
                <w:rFonts w:ascii="Times New Roman" w:hAnsi="Times New Roman" w:cs="Times New Roman"/>
                <w:bCs/>
              </w:rPr>
              <w:t>2 08 05000 10 0000 180</w:t>
            </w:r>
          </w:p>
        </w:tc>
        <w:tc>
          <w:tcPr>
            <w:tcW w:w="4693" w:type="dxa"/>
            <w:gridSpan w:val="2"/>
          </w:tcPr>
          <w:p w:rsidR="00B77BA9" w:rsidRPr="005011BA" w:rsidRDefault="00B77BA9" w:rsidP="001E6FA9">
            <w:pPr>
              <w:ind w:firstLine="34"/>
              <w:rPr>
                <w:rFonts w:ascii="Times New Roman" w:hAnsi="Times New Roman" w:cs="Times New Roman"/>
                <w:bCs/>
              </w:rPr>
            </w:pPr>
            <w:r w:rsidRPr="005011BA">
              <w:rPr>
                <w:rFonts w:ascii="Times New Roman" w:hAnsi="Times New Roman" w:cs="Times New Roman"/>
                <w:bCs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0" w:type="dxa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Начальник МК</w:t>
            </w:r>
            <w:proofErr w:type="gramStart"/>
            <w:r w:rsidRPr="005011BA">
              <w:rPr>
                <w:rFonts w:ascii="Times New Roman" w:hAnsi="Times New Roman" w:cs="Times New Roman"/>
              </w:rPr>
              <w:t>У-</w:t>
            </w:r>
            <w:proofErr w:type="gramEnd"/>
            <w:r w:rsidRPr="005011BA">
              <w:rPr>
                <w:rFonts w:ascii="Times New Roman" w:hAnsi="Times New Roman" w:cs="Times New Roman"/>
              </w:rPr>
              <w:t xml:space="preserve"> главный бухгалтер</w:t>
            </w:r>
          </w:p>
        </w:tc>
      </w:tr>
      <w:tr w:rsidR="00B77BA9" w:rsidRPr="005011BA" w:rsidTr="001E6FA9">
        <w:trPr>
          <w:trHeight w:val="750"/>
        </w:trPr>
        <w:tc>
          <w:tcPr>
            <w:tcW w:w="3227" w:type="dxa"/>
          </w:tcPr>
          <w:p w:rsidR="00B77BA9" w:rsidRPr="005011BA" w:rsidRDefault="00B77BA9" w:rsidP="001E6FA9">
            <w:pPr>
              <w:ind w:left="32" w:right="-90" w:firstLine="34"/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  <w:lang w:val="en-US"/>
              </w:rPr>
              <w:t xml:space="preserve">791 </w:t>
            </w:r>
            <w:r w:rsidRPr="005011BA">
              <w:rPr>
                <w:rFonts w:ascii="Times New Roman" w:hAnsi="Times New Roman" w:cs="Times New Roman"/>
              </w:rPr>
              <w:t>2 18 60010 10 0000 151</w:t>
            </w:r>
          </w:p>
        </w:tc>
        <w:tc>
          <w:tcPr>
            <w:tcW w:w="4693" w:type="dxa"/>
            <w:gridSpan w:val="2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Доход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980" w:type="dxa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Начальник МК</w:t>
            </w:r>
            <w:proofErr w:type="gramStart"/>
            <w:r w:rsidRPr="005011BA">
              <w:rPr>
                <w:rFonts w:ascii="Times New Roman" w:hAnsi="Times New Roman" w:cs="Times New Roman"/>
              </w:rPr>
              <w:t>У-</w:t>
            </w:r>
            <w:proofErr w:type="gramEnd"/>
            <w:r w:rsidRPr="005011BA">
              <w:rPr>
                <w:rFonts w:ascii="Times New Roman" w:hAnsi="Times New Roman" w:cs="Times New Roman"/>
              </w:rPr>
              <w:t xml:space="preserve"> главный бухгалтер</w:t>
            </w:r>
          </w:p>
        </w:tc>
      </w:tr>
      <w:tr w:rsidR="00B77BA9" w:rsidRPr="005011BA" w:rsidTr="001E6FA9">
        <w:trPr>
          <w:trHeight w:val="750"/>
        </w:trPr>
        <w:tc>
          <w:tcPr>
            <w:tcW w:w="3227" w:type="dxa"/>
          </w:tcPr>
          <w:p w:rsidR="00B77BA9" w:rsidRPr="005011BA" w:rsidRDefault="00B77BA9" w:rsidP="001E6FA9">
            <w:pPr>
              <w:ind w:right="-90" w:firstLine="34"/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  <w:lang w:val="en-US"/>
              </w:rPr>
              <w:t xml:space="preserve">791 </w:t>
            </w:r>
            <w:r w:rsidRPr="005011BA">
              <w:rPr>
                <w:rFonts w:ascii="Times New Roman" w:hAnsi="Times New Roman" w:cs="Times New Roman"/>
              </w:rPr>
              <w:t>2 18 60020 10 0000 151</w:t>
            </w:r>
          </w:p>
        </w:tc>
        <w:tc>
          <w:tcPr>
            <w:tcW w:w="4693" w:type="dxa"/>
            <w:gridSpan w:val="2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980" w:type="dxa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</w:p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Начальник МК</w:t>
            </w:r>
            <w:proofErr w:type="gramStart"/>
            <w:r w:rsidRPr="005011BA">
              <w:rPr>
                <w:rFonts w:ascii="Times New Roman" w:hAnsi="Times New Roman" w:cs="Times New Roman"/>
              </w:rPr>
              <w:t>У-</w:t>
            </w:r>
            <w:proofErr w:type="gramEnd"/>
            <w:r w:rsidRPr="005011BA">
              <w:rPr>
                <w:rFonts w:ascii="Times New Roman" w:hAnsi="Times New Roman" w:cs="Times New Roman"/>
              </w:rPr>
              <w:t xml:space="preserve"> главный бухгалтер</w:t>
            </w:r>
          </w:p>
        </w:tc>
      </w:tr>
      <w:tr w:rsidR="00B77BA9" w:rsidRPr="005011BA" w:rsidTr="001E6FA9">
        <w:trPr>
          <w:trHeight w:val="750"/>
        </w:trPr>
        <w:tc>
          <w:tcPr>
            <w:tcW w:w="3227" w:type="dxa"/>
          </w:tcPr>
          <w:p w:rsidR="00B77BA9" w:rsidRPr="005011BA" w:rsidRDefault="00B77BA9" w:rsidP="001E6FA9">
            <w:pPr>
              <w:ind w:left="32" w:right="-90" w:firstLine="34"/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  <w:lang w:val="en-US"/>
              </w:rPr>
              <w:t xml:space="preserve">791 </w:t>
            </w:r>
            <w:r w:rsidRPr="005011BA">
              <w:rPr>
                <w:rFonts w:ascii="Times New Roman" w:hAnsi="Times New Roman" w:cs="Times New Roman"/>
              </w:rPr>
              <w:t>2 18 05010 10 0000 180</w:t>
            </w:r>
          </w:p>
        </w:tc>
        <w:tc>
          <w:tcPr>
            <w:tcW w:w="4693" w:type="dxa"/>
            <w:gridSpan w:val="2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980" w:type="dxa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Начальник МК</w:t>
            </w:r>
            <w:proofErr w:type="gramStart"/>
            <w:r w:rsidRPr="005011BA">
              <w:rPr>
                <w:rFonts w:ascii="Times New Roman" w:hAnsi="Times New Roman" w:cs="Times New Roman"/>
              </w:rPr>
              <w:t>У-</w:t>
            </w:r>
            <w:proofErr w:type="gramEnd"/>
            <w:r w:rsidRPr="005011BA">
              <w:rPr>
                <w:rFonts w:ascii="Times New Roman" w:hAnsi="Times New Roman" w:cs="Times New Roman"/>
              </w:rPr>
              <w:t xml:space="preserve"> главный бухгалтер</w:t>
            </w:r>
          </w:p>
        </w:tc>
      </w:tr>
      <w:tr w:rsidR="00B77BA9" w:rsidRPr="005011BA" w:rsidTr="001E6FA9">
        <w:trPr>
          <w:trHeight w:val="750"/>
        </w:trPr>
        <w:tc>
          <w:tcPr>
            <w:tcW w:w="3227" w:type="dxa"/>
          </w:tcPr>
          <w:p w:rsidR="00B77BA9" w:rsidRPr="005011BA" w:rsidRDefault="00B77BA9" w:rsidP="001E6FA9">
            <w:pPr>
              <w:ind w:left="32" w:right="-90" w:firstLine="34"/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  <w:lang w:val="en-US"/>
              </w:rPr>
              <w:t xml:space="preserve">791 </w:t>
            </w:r>
            <w:r w:rsidRPr="005011BA">
              <w:rPr>
                <w:rFonts w:ascii="Times New Roman" w:hAnsi="Times New Roman" w:cs="Times New Roman"/>
              </w:rPr>
              <w:t>2 18 05020 10 0000 180</w:t>
            </w:r>
          </w:p>
        </w:tc>
        <w:tc>
          <w:tcPr>
            <w:tcW w:w="4693" w:type="dxa"/>
            <w:gridSpan w:val="2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980" w:type="dxa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Начальник МК</w:t>
            </w:r>
            <w:proofErr w:type="gramStart"/>
            <w:r w:rsidRPr="005011BA">
              <w:rPr>
                <w:rFonts w:ascii="Times New Roman" w:hAnsi="Times New Roman" w:cs="Times New Roman"/>
              </w:rPr>
              <w:t>У-</w:t>
            </w:r>
            <w:proofErr w:type="gramEnd"/>
            <w:r w:rsidRPr="005011BA">
              <w:rPr>
                <w:rFonts w:ascii="Times New Roman" w:hAnsi="Times New Roman" w:cs="Times New Roman"/>
              </w:rPr>
              <w:t xml:space="preserve"> главный бухгалтер</w:t>
            </w:r>
          </w:p>
        </w:tc>
      </w:tr>
      <w:tr w:rsidR="00B77BA9" w:rsidRPr="005011BA" w:rsidTr="001E6FA9">
        <w:trPr>
          <w:trHeight w:val="750"/>
        </w:trPr>
        <w:tc>
          <w:tcPr>
            <w:tcW w:w="3227" w:type="dxa"/>
          </w:tcPr>
          <w:p w:rsidR="00B77BA9" w:rsidRPr="005011BA" w:rsidRDefault="00B77BA9" w:rsidP="001E6FA9">
            <w:pPr>
              <w:ind w:left="32" w:right="-90" w:firstLine="34"/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  <w:lang w:val="en-US"/>
              </w:rPr>
              <w:t xml:space="preserve">791 </w:t>
            </w:r>
            <w:r w:rsidRPr="005011BA">
              <w:rPr>
                <w:rFonts w:ascii="Times New Roman" w:hAnsi="Times New Roman" w:cs="Times New Roman"/>
              </w:rPr>
              <w:t>2 18 05030 10 0000 180</w:t>
            </w:r>
          </w:p>
        </w:tc>
        <w:tc>
          <w:tcPr>
            <w:tcW w:w="4693" w:type="dxa"/>
            <w:gridSpan w:val="2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Доходы бюджетов сельских поселений от возврата иными учреждениями остатков субсидий прошлых лет</w:t>
            </w:r>
          </w:p>
        </w:tc>
        <w:tc>
          <w:tcPr>
            <w:tcW w:w="1980" w:type="dxa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Начальник МК</w:t>
            </w:r>
            <w:proofErr w:type="gramStart"/>
            <w:r w:rsidRPr="005011BA">
              <w:rPr>
                <w:rFonts w:ascii="Times New Roman" w:hAnsi="Times New Roman" w:cs="Times New Roman"/>
              </w:rPr>
              <w:t>У-</w:t>
            </w:r>
            <w:proofErr w:type="gramEnd"/>
            <w:r w:rsidRPr="005011BA">
              <w:rPr>
                <w:rFonts w:ascii="Times New Roman" w:hAnsi="Times New Roman" w:cs="Times New Roman"/>
              </w:rPr>
              <w:t xml:space="preserve"> главный бухгалтер</w:t>
            </w:r>
          </w:p>
        </w:tc>
      </w:tr>
      <w:tr w:rsidR="00B77BA9" w:rsidRPr="005011BA" w:rsidTr="001E6FA9">
        <w:trPr>
          <w:trHeight w:val="750"/>
        </w:trPr>
        <w:tc>
          <w:tcPr>
            <w:tcW w:w="3227" w:type="dxa"/>
          </w:tcPr>
          <w:p w:rsidR="00B77BA9" w:rsidRPr="005011BA" w:rsidRDefault="00B77BA9" w:rsidP="001E6FA9">
            <w:pPr>
              <w:ind w:right="-90" w:firstLine="34"/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  <w:lang w:val="en-US"/>
              </w:rPr>
              <w:t>791</w:t>
            </w:r>
            <w:r w:rsidRPr="005011BA">
              <w:rPr>
                <w:rFonts w:ascii="Times New Roman" w:hAnsi="Times New Roman" w:cs="Times New Roman"/>
              </w:rPr>
              <w:t xml:space="preserve"> 2 19 60010 10 0000 151</w:t>
            </w:r>
          </w:p>
        </w:tc>
        <w:tc>
          <w:tcPr>
            <w:tcW w:w="4693" w:type="dxa"/>
            <w:gridSpan w:val="2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80" w:type="dxa"/>
          </w:tcPr>
          <w:p w:rsidR="00B77BA9" w:rsidRPr="005011BA" w:rsidRDefault="00B77BA9" w:rsidP="001E6FA9">
            <w:pPr>
              <w:rPr>
                <w:rFonts w:ascii="Times New Roman" w:hAnsi="Times New Roman" w:cs="Times New Roman"/>
              </w:rPr>
            </w:pPr>
            <w:r w:rsidRPr="005011BA">
              <w:rPr>
                <w:rFonts w:ascii="Times New Roman" w:hAnsi="Times New Roman" w:cs="Times New Roman"/>
              </w:rPr>
              <w:t>Начальник МК</w:t>
            </w:r>
            <w:proofErr w:type="gramStart"/>
            <w:r w:rsidRPr="005011BA">
              <w:rPr>
                <w:rFonts w:ascii="Times New Roman" w:hAnsi="Times New Roman" w:cs="Times New Roman"/>
              </w:rPr>
              <w:t>У-</w:t>
            </w:r>
            <w:proofErr w:type="gramEnd"/>
            <w:r w:rsidRPr="005011BA">
              <w:rPr>
                <w:rFonts w:ascii="Times New Roman" w:hAnsi="Times New Roman" w:cs="Times New Roman"/>
              </w:rPr>
              <w:t xml:space="preserve"> главный бухгалтер</w:t>
            </w:r>
          </w:p>
        </w:tc>
      </w:tr>
    </w:tbl>
    <w:p w:rsidR="00B77BA9" w:rsidRDefault="00B77BA9" w:rsidP="00557095">
      <w:pPr>
        <w:rPr>
          <w:rFonts w:ascii="Times New Roman" w:hAnsi="Times New Roman" w:cs="Times New Roman"/>
          <w:sz w:val="28"/>
          <w:szCs w:val="28"/>
        </w:rPr>
      </w:pPr>
    </w:p>
    <w:p w:rsidR="00557095" w:rsidRPr="00FD6B52" w:rsidRDefault="00557095" w:rsidP="00557095">
      <w:pPr>
        <w:rPr>
          <w:rFonts w:ascii="Times New Roman" w:hAnsi="Times New Roman" w:cs="Times New Roman"/>
          <w:sz w:val="28"/>
          <w:szCs w:val="28"/>
        </w:rPr>
      </w:pPr>
    </w:p>
    <w:p w:rsidR="00B77BA9" w:rsidRPr="00557095" w:rsidRDefault="00B77BA9" w:rsidP="00557095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55709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77BA9" w:rsidRPr="00557095" w:rsidRDefault="00B77BA9" w:rsidP="005570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095">
        <w:rPr>
          <w:rFonts w:ascii="Times New Roman" w:hAnsi="Times New Roman" w:cs="Times New Roman"/>
          <w:sz w:val="24"/>
          <w:szCs w:val="24"/>
        </w:rPr>
        <w:t xml:space="preserve">к Порядку администрирования </w:t>
      </w:r>
    </w:p>
    <w:p w:rsidR="00B77BA9" w:rsidRPr="00557095" w:rsidRDefault="00B77BA9" w:rsidP="005570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095">
        <w:rPr>
          <w:rFonts w:ascii="Times New Roman" w:hAnsi="Times New Roman" w:cs="Times New Roman"/>
          <w:sz w:val="24"/>
          <w:szCs w:val="24"/>
        </w:rPr>
        <w:t xml:space="preserve"> доходов бюджета сельского поселения</w:t>
      </w:r>
    </w:p>
    <w:p w:rsidR="00B77BA9" w:rsidRPr="00557095" w:rsidRDefault="00B77BA9" w:rsidP="005570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095">
        <w:rPr>
          <w:rFonts w:ascii="Times New Roman" w:hAnsi="Times New Roman" w:cs="Times New Roman"/>
          <w:sz w:val="24"/>
          <w:szCs w:val="24"/>
        </w:rPr>
        <w:t xml:space="preserve">Имянликулевский сельсовет </w:t>
      </w:r>
      <w:proofErr w:type="gramStart"/>
      <w:r w:rsidRPr="0055709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77BA9" w:rsidRPr="00557095" w:rsidRDefault="00B77BA9" w:rsidP="005570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095">
        <w:rPr>
          <w:rFonts w:ascii="Times New Roman" w:hAnsi="Times New Roman" w:cs="Times New Roman"/>
          <w:sz w:val="24"/>
          <w:szCs w:val="24"/>
        </w:rPr>
        <w:t>района Чекмагушевский район</w:t>
      </w:r>
    </w:p>
    <w:p w:rsidR="00B77BA9" w:rsidRPr="00557095" w:rsidRDefault="00B77BA9" w:rsidP="005570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095">
        <w:rPr>
          <w:rFonts w:ascii="Times New Roman" w:hAnsi="Times New Roman" w:cs="Times New Roman"/>
          <w:sz w:val="24"/>
          <w:szCs w:val="24"/>
        </w:rPr>
        <w:t>Республики Башкортостан,</w:t>
      </w:r>
    </w:p>
    <w:p w:rsidR="00B77BA9" w:rsidRPr="00557095" w:rsidRDefault="00B77BA9" w:rsidP="005570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095">
        <w:rPr>
          <w:rFonts w:ascii="Times New Roman" w:hAnsi="Times New Roman" w:cs="Times New Roman"/>
          <w:sz w:val="24"/>
          <w:szCs w:val="24"/>
        </w:rPr>
        <w:t>администрируемых  администрацией</w:t>
      </w:r>
    </w:p>
    <w:p w:rsidR="00B77BA9" w:rsidRPr="00557095" w:rsidRDefault="00B77BA9" w:rsidP="005570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095">
        <w:rPr>
          <w:rFonts w:ascii="Times New Roman" w:hAnsi="Times New Roman" w:cs="Times New Roman"/>
          <w:sz w:val="24"/>
          <w:szCs w:val="24"/>
        </w:rPr>
        <w:t>сельского поселения Имянликулевский</w:t>
      </w:r>
    </w:p>
    <w:p w:rsidR="00B77BA9" w:rsidRPr="00557095" w:rsidRDefault="00B77BA9" w:rsidP="005570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095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B77BA9" w:rsidRPr="00557095" w:rsidRDefault="00B77BA9" w:rsidP="005570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7095">
        <w:rPr>
          <w:rFonts w:ascii="Times New Roman" w:hAnsi="Times New Roman" w:cs="Times New Roman"/>
          <w:sz w:val="24"/>
          <w:szCs w:val="24"/>
        </w:rPr>
        <w:t xml:space="preserve">Чекмагушевский район </w:t>
      </w:r>
    </w:p>
    <w:p w:rsidR="00B77BA9" w:rsidRPr="00557095" w:rsidRDefault="00B77BA9" w:rsidP="00B77BA9">
      <w:pPr>
        <w:jc w:val="right"/>
        <w:rPr>
          <w:rFonts w:ascii="Times New Roman" w:hAnsi="Times New Roman" w:cs="Times New Roman"/>
          <w:sz w:val="24"/>
          <w:szCs w:val="24"/>
        </w:rPr>
      </w:pPr>
      <w:r w:rsidRPr="0055709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77BA9" w:rsidRPr="00FD6B52" w:rsidRDefault="00B77BA9" w:rsidP="00B77B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BA9" w:rsidRPr="00FD6B52" w:rsidRDefault="00B77BA9" w:rsidP="00B77BA9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>Перечень</w:t>
      </w:r>
    </w:p>
    <w:p w:rsidR="00B77BA9" w:rsidRPr="00FD6B52" w:rsidRDefault="00B77BA9" w:rsidP="00B77BA9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>необходимых документов для проведения возврата</w:t>
      </w:r>
    </w:p>
    <w:p w:rsidR="00B77BA9" w:rsidRPr="00FD6B52" w:rsidRDefault="00B77BA9" w:rsidP="00B77BA9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 xml:space="preserve">излишне уплаченной суммы платежа в бюджет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FD6B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B77BA9" w:rsidRPr="00FD6B52" w:rsidRDefault="00B77BA9" w:rsidP="00B77B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7BA9" w:rsidRPr="00FD6B52" w:rsidRDefault="00B77BA9" w:rsidP="00B77BA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>Для физических лиц:</w:t>
      </w:r>
      <w:r w:rsidRPr="00FD6B52">
        <w:rPr>
          <w:rFonts w:ascii="Times New Roman" w:hAnsi="Times New Roman" w:cs="Times New Roman"/>
          <w:sz w:val="28"/>
          <w:szCs w:val="28"/>
        </w:rPr>
        <w:tab/>
      </w:r>
    </w:p>
    <w:p w:rsidR="00B77BA9" w:rsidRPr="00FD6B52" w:rsidRDefault="00B77BA9" w:rsidP="00B77BA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>1.</w:t>
      </w:r>
      <w:r w:rsidRPr="00FD6B52">
        <w:rPr>
          <w:rFonts w:ascii="Times New Roman" w:hAnsi="Times New Roman" w:cs="Times New Roman"/>
          <w:sz w:val="28"/>
          <w:szCs w:val="28"/>
        </w:rPr>
        <w:tab/>
        <w:t>Заявление физического лица с просьбой о возврате денежных средств с указанием следующей информации:</w:t>
      </w:r>
    </w:p>
    <w:p w:rsidR="00B77BA9" w:rsidRPr="00FD6B52" w:rsidRDefault="00B77BA9" w:rsidP="00B77BA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 xml:space="preserve"> - полное имя, отчество и фамилия физического лица;</w:t>
      </w:r>
    </w:p>
    <w:p w:rsidR="00B77BA9" w:rsidRPr="00FD6B52" w:rsidRDefault="00B77BA9" w:rsidP="00B77BA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 xml:space="preserve"> - домашний адрес, телефон;</w:t>
      </w:r>
      <w:r w:rsidRPr="00FD6B52">
        <w:rPr>
          <w:rFonts w:ascii="Times New Roman" w:hAnsi="Times New Roman" w:cs="Times New Roman"/>
          <w:sz w:val="28"/>
          <w:szCs w:val="28"/>
        </w:rPr>
        <w:tab/>
      </w:r>
    </w:p>
    <w:p w:rsidR="00B77BA9" w:rsidRPr="00FD6B52" w:rsidRDefault="00B77BA9" w:rsidP="00B77BA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 xml:space="preserve"> - паспортные данные: номер, серия, кем и когда выдан;</w:t>
      </w:r>
    </w:p>
    <w:p w:rsidR="00B77BA9" w:rsidRPr="00FD6B52" w:rsidRDefault="00B77BA9" w:rsidP="00B77BA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 xml:space="preserve"> - социальный номер (ИНН);</w:t>
      </w:r>
    </w:p>
    <w:p w:rsidR="00B77BA9" w:rsidRPr="00FD6B52" w:rsidRDefault="00B77BA9" w:rsidP="00B77BA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 xml:space="preserve"> - лицевой счет плательщика, открытый в кредитном учреждении (куда следует зачислить возвращаемые денежные средства);</w:t>
      </w:r>
    </w:p>
    <w:p w:rsidR="00B77BA9" w:rsidRPr="00FD6B52" w:rsidRDefault="00B77BA9" w:rsidP="00B77BA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 xml:space="preserve"> - реквизиты кредитного учреждения, где открыт лицевой счет плательщика: наименование кредитного учреждения, корреспондентский счет, БИК, расчетный счет;</w:t>
      </w:r>
    </w:p>
    <w:p w:rsidR="00B77BA9" w:rsidRPr="00FD6B52" w:rsidRDefault="00B77BA9" w:rsidP="00B77BA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>- сумму возврата прописью и цифрами (в руб., коп.).</w:t>
      </w:r>
    </w:p>
    <w:p w:rsidR="00B77BA9" w:rsidRPr="00FD6B52" w:rsidRDefault="00B77BA9" w:rsidP="00B77BA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>2. Платежный документ об уплате денежных сре</w:t>
      </w:r>
      <w:proofErr w:type="gramStart"/>
      <w:r w:rsidRPr="00FD6B52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FD6B52">
        <w:rPr>
          <w:rFonts w:ascii="Times New Roman" w:hAnsi="Times New Roman" w:cs="Times New Roman"/>
          <w:sz w:val="28"/>
          <w:szCs w:val="28"/>
        </w:rPr>
        <w:t xml:space="preserve">юджет. </w:t>
      </w:r>
    </w:p>
    <w:p w:rsidR="00B77BA9" w:rsidRPr="00FD6B52" w:rsidRDefault="00B77BA9" w:rsidP="00B77BA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lastRenderedPageBreak/>
        <w:t>3. 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 иные документы).</w:t>
      </w:r>
    </w:p>
    <w:p w:rsidR="00B77BA9" w:rsidRPr="00FD6B52" w:rsidRDefault="00B77BA9" w:rsidP="00B77BA9">
      <w:pPr>
        <w:rPr>
          <w:rFonts w:ascii="Times New Roman" w:hAnsi="Times New Roman" w:cs="Times New Roman"/>
          <w:sz w:val="28"/>
          <w:szCs w:val="28"/>
        </w:rPr>
      </w:pPr>
    </w:p>
    <w:p w:rsidR="00B77BA9" w:rsidRPr="00FD6B52" w:rsidRDefault="00B77BA9" w:rsidP="00B77BA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 xml:space="preserve">Для юридических лиц: </w:t>
      </w:r>
    </w:p>
    <w:p w:rsidR="00B77BA9" w:rsidRPr="00FD6B52" w:rsidRDefault="00B77BA9" w:rsidP="00B77BA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>1. Заявление юридического  лица с просьбой о возврате денежных средств с указанием следующей информации:</w:t>
      </w:r>
    </w:p>
    <w:p w:rsidR="00B77BA9" w:rsidRPr="00FD6B52" w:rsidRDefault="00B77BA9" w:rsidP="00B77BA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 xml:space="preserve"> - полное наименование юридического лица; </w:t>
      </w:r>
    </w:p>
    <w:p w:rsidR="00B77BA9" w:rsidRPr="00FD6B52" w:rsidRDefault="00B77BA9" w:rsidP="00B77BA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 xml:space="preserve"> - почтовый адрес юридического лица, телефон;</w:t>
      </w:r>
    </w:p>
    <w:p w:rsidR="00B77BA9" w:rsidRPr="00FD6B52" w:rsidRDefault="00B77BA9" w:rsidP="00B77BA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 xml:space="preserve"> - ИНН (идентификационный номер налогоплательщика) и КПП (код причины постановки на учет) юридического лица;</w:t>
      </w:r>
    </w:p>
    <w:p w:rsidR="00B77BA9" w:rsidRPr="00FD6B52" w:rsidRDefault="00B77BA9" w:rsidP="00B77BA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 xml:space="preserve"> - номер расчетного счета, реквизиты кредитного учреждения,  где открыт расчетный счет: наименование кредитного учреждения, корреспондентский счет, БИК;</w:t>
      </w:r>
    </w:p>
    <w:p w:rsidR="00B77BA9" w:rsidRPr="00FD6B52" w:rsidRDefault="00B77BA9" w:rsidP="00B77BA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 xml:space="preserve"> - сумму возврата прописью и цифрами (в руб., коп.).</w:t>
      </w:r>
    </w:p>
    <w:p w:rsidR="00B77BA9" w:rsidRPr="00FD6B52" w:rsidRDefault="00B77BA9" w:rsidP="00B77BA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>2.</w:t>
      </w:r>
      <w:r w:rsidRPr="00FD6B52">
        <w:rPr>
          <w:rFonts w:ascii="Times New Roman" w:hAnsi="Times New Roman" w:cs="Times New Roman"/>
          <w:sz w:val="28"/>
          <w:szCs w:val="28"/>
        </w:rPr>
        <w:tab/>
        <w:t xml:space="preserve">Копию платежного поручения о перечислении в бюджет суммы платежа, подлежащей возврату, подписанного главным бухгалтером и </w:t>
      </w:r>
      <w:proofErr w:type="gramStart"/>
      <w:r w:rsidRPr="00FD6B52">
        <w:rPr>
          <w:rFonts w:ascii="Times New Roman" w:hAnsi="Times New Roman" w:cs="Times New Roman"/>
          <w:sz w:val="28"/>
          <w:szCs w:val="28"/>
        </w:rPr>
        <w:t>заверенное</w:t>
      </w:r>
      <w:proofErr w:type="gramEnd"/>
      <w:r w:rsidRPr="00FD6B52">
        <w:rPr>
          <w:rFonts w:ascii="Times New Roman" w:hAnsi="Times New Roman" w:cs="Times New Roman"/>
          <w:sz w:val="28"/>
          <w:szCs w:val="28"/>
        </w:rPr>
        <w:t xml:space="preserve"> печатью юридического лица.</w:t>
      </w:r>
    </w:p>
    <w:p w:rsidR="00B77BA9" w:rsidRPr="00FD6B52" w:rsidRDefault="00B77BA9" w:rsidP="00B77BA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>3.</w:t>
      </w:r>
      <w:r w:rsidRPr="00FD6B52">
        <w:rPr>
          <w:rFonts w:ascii="Times New Roman" w:hAnsi="Times New Roman" w:cs="Times New Roman"/>
          <w:sz w:val="28"/>
          <w:szCs w:val="28"/>
        </w:rPr>
        <w:tab/>
        <w:t>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B77BA9" w:rsidRDefault="00B77BA9" w:rsidP="00B77BA9">
      <w:pPr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B77BA9" w:rsidRDefault="00B77BA9" w:rsidP="00B77BA9">
      <w:pPr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B77BA9" w:rsidRDefault="00B77BA9" w:rsidP="00B77BA9">
      <w:pPr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B77BA9" w:rsidRDefault="00B77BA9" w:rsidP="00B77BA9">
      <w:pPr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B77BA9" w:rsidRDefault="00B77BA9" w:rsidP="00B77BA9">
      <w:pPr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B77BA9" w:rsidRDefault="00B77BA9" w:rsidP="00B77BA9">
      <w:pPr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B77BA9" w:rsidRDefault="00B77BA9" w:rsidP="00B77BA9">
      <w:pPr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557095" w:rsidRPr="00FD6B52" w:rsidRDefault="00557095" w:rsidP="00B77BA9">
      <w:pPr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B77BA9" w:rsidRPr="00884898" w:rsidRDefault="00B77BA9" w:rsidP="00557095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 w:rsidRPr="00884898">
        <w:rPr>
          <w:rFonts w:ascii="Times New Roman" w:hAnsi="Times New Roman" w:cs="Times New Roman"/>
        </w:rPr>
        <w:lastRenderedPageBreak/>
        <w:t>Приложение 3</w:t>
      </w:r>
    </w:p>
    <w:p w:rsidR="00B77BA9" w:rsidRPr="00884898" w:rsidRDefault="00B77BA9" w:rsidP="005570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4898">
        <w:rPr>
          <w:rFonts w:ascii="Times New Roman" w:hAnsi="Times New Roman" w:cs="Times New Roman"/>
        </w:rPr>
        <w:t xml:space="preserve">к Порядку администрирования </w:t>
      </w:r>
    </w:p>
    <w:p w:rsidR="00B77BA9" w:rsidRPr="00884898" w:rsidRDefault="00B77BA9" w:rsidP="005570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4898">
        <w:rPr>
          <w:rFonts w:ascii="Times New Roman" w:hAnsi="Times New Roman" w:cs="Times New Roman"/>
        </w:rPr>
        <w:t>доходов бюджета сельского поселения</w:t>
      </w:r>
    </w:p>
    <w:p w:rsidR="00B77BA9" w:rsidRPr="00884898" w:rsidRDefault="00B77BA9" w:rsidP="005570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4898">
        <w:rPr>
          <w:rFonts w:ascii="Times New Roman" w:hAnsi="Times New Roman" w:cs="Times New Roman"/>
        </w:rPr>
        <w:t xml:space="preserve">Имянликулевский сельсовет </w:t>
      </w:r>
      <w:proofErr w:type="gramStart"/>
      <w:r w:rsidRPr="00884898">
        <w:rPr>
          <w:rFonts w:ascii="Times New Roman" w:hAnsi="Times New Roman" w:cs="Times New Roman"/>
        </w:rPr>
        <w:t>муниципального</w:t>
      </w:r>
      <w:proofErr w:type="gramEnd"/>
    </w:p>
    <w:p w:rsidR="00B77BA9" w:rsidRPr="00884898" w:rsidRDefault="00B77BA9" w:rsidP="005570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4898">
        <w:rPr>
          <w:rFonts w:ascii="Times New Roman" w:hAnsi="Times New Roman" w:cs="Times New Roman"/>
        </w:rPr>
        <w:t>района Чекмагушевский район</w:t>
      </w:r>
    </w:p>
    <w:p w:rsidR="00B77BA9" w:rsidRPr="00884898" w:rsidRDefault="00B77BA9" w:rsidP="005570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4898">
        <w:rPr>
          <w:rFonts w:ascii="Times New Roman" w:hAnsi="Times New Roman" w:cs="Times New Roman"/>
        </w:rPr>
        <w:t>Республики Башкортостан,</w:t>
      </w:r>
    </w:p>
    <w:p w:rsidR="00B77BA9" w:rsidRPr="00884898" w:rsidRDefault="00B77BA9" w:rsidP="005570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4898">
        <w:rPr>
          <w:rFonts w:ascii="Times New Roman" w:hAnsi="Times New Roman" w:cs="Times New Roman"/>
        </w:rPr>
        <w:t>администрируемых  администрацией</w:t>
      </w:r>
    </w:p>
    <w:p w:rsidR="00B77BA9" w:rsidRPr="00884898" w:rsidRDefault="00B77BA9" w:rsidP="005570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4898">
        <w:rPr>
          <w:rFonts w:ascii="Times New Roman" w:hAnsi="Times New Roman" w:cs="Times New Roman"/>
        </w:rPr>
        <w:t>сельского поселения Имянликулевский</w:t>
      </w:r>
    </w:p>
    <w:p w:rsidR="00B77BA9" w:rsidRPr="00884898" w:rsidRDefault="00B77BA9" w:rsidP="005570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4898">
        <w:rPr>
          <w:rFonts w:ascii="Times New Roman" w:hAnsi="Times New Roman" w:cs="Times New Roman"/>
        </w:rPr>
        <w:t>сельсовет муниципального района</w:t>
      </w:r>
    </w:p>
    <w:p w:rsidR="00B77BA9" w:rsidRPr="00884898" w:rsidRDefault="00B77BA9" w:rsidP="005570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4898">
        <w:rPr>
          <w:rFonts w:ascii="Times New Roman" w:hAnsi="Times New Roman" w:cs="Times New Roman"/>
        </w:rPr>
        <w:t xml:space="preserve">Чекмагушевский район </w:t>
      </w:r>
    </w:p>
    <w:p w:rsidR="00B77BA9" w:rsidRPr="00884898" w:rsidRDefault="00B77BA9" w:rsidP="005570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4898">
        <w:rPr>
          <w:rFonts w:ascii="Times New Roman" w:hAnsi="Times New Roman" w:cs="Times New Roman"/>
        </w:rPr>
        <w:t>Республики Башкортостан</w:t>
      </w:r>
    </w:p>
    <w:p w:rsidR="00B77BA9" w:rsidRPr="00557095" w:rsidRDefault="00B77BA9" w:rsidP="00557095">
      <w:pPr>
        <w:rPr>
          <w:rFonts w:ascii="Times New Roman" w:hAnsi="Times New Roman" w:cs="Times New Roman"/>
          <w:sz w:val="28"/>
          <w:szCs w:val="28"/>
        </w:rPr>
      </w:pPr>
      <w:r w:rsidRPr="00FD6B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5709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77BA9" w:rsidRPr="00884898" w:rsidRDefault="00B77BA9" w:rsidP="00B77BA9">
      <w:pPr>
        <w:pBdr>
          <w:bottom w:val="single" w:sz="12" w:space="1" w:color="auto"/>
        </w:pBdr>
        <w:ind w:left="4320"/>
        <w:rPr>
          <w:rFonts w:ascii="Times New Roman" w:hAnsi="Times New Roman" w:cs="Times New Roman"/>
        </w:rPr>
      </w:pPr>
      <w:r w:rsidRPr="00884898">
        <w:rPr>
          <w:rFonts w:ascii="Times New Roman" w:hAnsi="Times New Roman" w:cs="Times New Roman"/>
        </w:rPr>
        <w:t xml:space="preserve">                     СОГЛАСОВАНО:</w:t>
      </w:r>
    </w:p>
    <w:p w:rsidR="00B77BA9" w:rsidRPr="00884898" w:rsidRDefault="00B77BA9" w:rsidP="00B77BA9">
      <w:pPr>
        <w:pBdr>
          <w:bottom w:val="single" w:sz="12" w:space="1" w:color="auto"/>
        </w:pBdr>
        <w:ind w:left="4320"/>
        <w:rPr>
          <w:rFonts w:ascii="Times New Roman" w:hAnsi="Times New Roman" w:cs="Times New Roman"/>
        </w:rPr>
      </w:pPr>
    </w:p>
    <w:p w:rsidR="00B77BA9" w:rsidRPr="00884898" w:rsidRDefault="00B77BA9" w:rsidP="00557095">
      <w:pPr>
        <w:ind w:left="4320"/>
        <w:rPr>
          <w:rFonts w:ascii="Times New Roman" w:hAnsi="Times New Roman" w:cs="Times New Roman"/>
        </w:rPr>
      </w:pPr>
      <w:r w:rsidRPr="00884898">
        <w:rPr>
          <w:rFonts w:ascii="Times New Roman" w:hAnsi="Times New Roman" w:cs="Times New Roman"/>
        </w:rPr>
        <w:t xml:space="preserve">Глава администрации </w:t>
      </w:r>
    </w:p>
    <w:p w:rsidR="00B77BA9" w:rsidRPr="00884898" w:rsidRDefault="00B77BA9" w:rsidP="00557095">
      <w:pPr>
        <w:tabs>
          <w:tab w:val="left" w:pos="5040"/>
          <w:tab w:val="center" w:pos="6950"/>
        </w:tabs>
        <w:ind w:left="4320"/>
        <w:rPr>
          <w:rFonts w:ascii="Times New Roman" w:hAnsi="Times New Roman" w:cs="Times New Roman"/>
        </w:rPr>
      </w:pPr>
      <w:r w:rsidRPr="00884898">
        <w:rPr>
          <w:rFonts w:ascii="Times New Roman" w:hAnsi="Times New Roman" w:cs="Times New Roman"/>
        </w:rPr>
        <w:t xml:space="preserve">      (подпись)                                    (Ф.И.О.)</w:t>
      </w:r>
    </w:p>
    <w:p w:rsidR="00B77BA9" w:rsidRPr="00884898" w:rsidRDefault="00B77BA9" w:rsidP="00557095">
      <w:pPr>
        <w:ind w:left="4320"/>
        <w:rPr>
          <w:rFonts w:ascii="Times New Roman" w:hAnsi="Times New Roman" w:cs="Times New Roman"/>
        </w:rPr>
      </w:pPr>
      <w:r w:rsidRPr="00884898">
        <w:rPr>
          <w:rFonts w:ascii="Times New Roman" w:hAnsi="Times New Roman" w:cs="Times New Roman"/>
        </w:rPr>
        <w:t xml:space="preserve">  «____»____________201___ г.</w:t>
      </w:r>
    </w:p>
    <w:p w:rsidR="00B77BA9" w:rsidRPr="00884898" w:rsidRDefault="00B77BA9" w:rsidP="00B77BA9">
      <w:pPr>
        <w:jc w:val="center"/>
        <w:rPr>
          <w:rFonts w:ascii="Times New Roman" w:hAnsi="Times New Roman" w:cs="Times New Roman"/>
        </w:rPr>
      </w:pPr>
      <w:r w:rsidRPr="00884898">
        <w:rPr>
          <w:rFonts w:ascii="Times New Roman" w:hAnsi="Times New Roman" w:cs="Times New Roman"/>
        </w:rPr>
        <w:t>ЗАКЛЮЧЕНИЕ</w:t>
      </w:r>
    </w:p>
    <w:p w:rsidR="00B77BA9" w:rsidRPr="00884898" w:rsidRDefault="00B77BA9" w:rsidP="00B77BA9">
      <w:pPr>
        <w:jc w:val="center"/>
        <w:rPr>
          <w:rFonts w:ascii="Times New Roman" w:hAnsi="Times New Roman" w:cs="Times New Roman"/>
        </w:rPr>
      </w:pPr>
      <w:r w:rsidRPr="00884898">
        <w:rPr>
          <w:rFonts w:ascii="Times New Roman" w:hAnsi="Times New Roman" w:cs="Times New Roman"/>
        </w:rPr>
        <w:t>администратора доходов бюджета</w:t>
      </w:r>
    </w:p>
    <w:p w:rsidR="00B77BA9" w:rsidRPr="00884898" w:rsidRDefault="00B77BA9" w:rsidP="00B77BA9">
      <w:pPr>
        <w:jc w:val="center"/>
        <w:rPr>
          <w:rFonts w:ascii="Times New Roman" w:hAnsi="Times New Roman" w:cs="Times New Roman"/>
        </w:rPr>
      </w:pPr>
      <w:r w:rsidRPr="00884898">
        <w:rPr>
          <w:rFonts w:ascii="Times New Roman" w:hAnsi="Times New Roman" w:cs="Times New Roman"/>
        </w:rPr>
        <w:t>о возврате излишне уплаченной суммы платежа</w:t>
      </w:r>
    </w:p>
    <w:p w:rsidR="00B77BA9" w:rsidRPr="00884898" w:rsidRDefault="00B77BA9" w:rsidP="00557095">
      <w:pPr>
        <w:spacing w:after="0" w:line="240" w:lineRule="auto"/>
        <w:rPr>
          <w:rFonts w:ascii="Times New Roman" w:hAnsi="Times New Roman" w:cs="Times New Roman"/>
        </w:rPr>
      </w:pPr>
      <w:r w:rsidRPr="00884898">
        <w:rPr>
          <w:rFonts w:ascii="Times New Roman" w:hAnsi="Times New Roman" w:cs="Times New Roman"/>
        </w:rPr>
        <w:tab/>
      </w:r>
      <w:r w:rsidRPr="00884898">
        <w:rPr>
          <w:rFonts w:ascii="Times New Roman" w:hAnsi="Times New Roman" w:cs="Times New Roman"/>
        </w:rPr>
        <w:tab/>
      </w:r>
      <w:r w:rsidRPr="00884898">
        <w:rPr>
          <w:rFonts w:ascii="Times New Roman" w:hAnsi="Times New Roman" w:cs="Times New Roman"/>
        </w:rPr>
        <w:tab/>
      </w:r>
      <w:r w:rsidRPr="00884898">
        <w:rPr>
          <w:rFonts w:ascii="Times New Roman" w:hAnsi="Times New Roman" w:cs="Times New Roman"/>
        </w:rPr>
        <w:tab/>
      </w:r>
      <w:r w:rsidRPr="00884898">
        <w:rPr>
          <w:rFonts w:ascii="Times New Roman" w:hAnsi="Times New Roman" w:cs="Times New Roman"/>
        </w:rPr>
        <w:tab/>
      </w:r>
      <w:r w:rsidRPr="00884898">
        <w:rPr>
          <w:rFonts w:ascii="Times New Roman" w:hAnsi="Times New Roman" w:cs="Times New Roman"/>
        </w:rPr>
        <w:tab/>
      </w:r>
      <w:r w:rsidRPr="00884898">
        <w:rPr>
          <w:rFonts w:ascii="Times New Roman" w:hAnsi="Times New Roman" w:cs="Times New Roman"/>
        </w:rPr>
        <w:tab/>
      </w:r>
      <w:r w:rsidRPr="00884898">
        <w:rPr>
          <w:rFonts w:ascii="Times New Roman" w:hAnsi="Times New Roman" w:cs="Times New Roman"/>
        </w:rPr>
        <w:tab/>
      </w:r>
      <w:r w:rsidRPr="00884898">
        <w:rPr>
          <w:rFonts w:ascii="Times New Roman" w:hAnsi="Times New Roman" w:cs="Times New Roman"/>
        </w:rPr>
        <w:tab/>
      </w:r>
      <w:r w:rsidRPr="00884898">
        <w:rPr>
          <w:rFonts w:ascii="Times New Roman" w:hAnsi="Times New Roman" w:cs="Times New Roman"/>
        </w:rPr>
        <w:tab/>
      </w:r>
      <w:r w:rsidRPr="00884898">
        <w:rPr>
          <w:rFonts w:ascii="Times New Roman" w:hAnsi="Times New Roman" w:cs="Times New Roman"/>
        </w:rPr>
        <w:tab/>
      </w:r>
      <w:r w:rsidRPr="00884898">
        <w:rPr>
          <w:rFonts w:ascii="Times New Roman" w:hAnsi="Times New Roman" w:cs="Times New Roman"/>
        </w:rPr>
        <w:tab/>
      </w:r>
      <w:r w:rsidRPr="00884898">
        <w:rPr>
          <w:rFonts w:ascii="Times New Roman" w:hAnsi="Times New Roman" w:cs="Times New Roman"/>
        </w:rPr>
        <w:tab/>
      </w:r>
    </w:p>
    <w:p w:rsidR="00B77BA9" w:rsidRPr="00884898" w:rsidRDefault="00B77BA9" w:rsidP="00557095">
      <w:pPr>
        <w:spacing w:after="0" w:line="240" w:lineRule="auto"/>
        <w:rPr>
          <w:rFonts w:ascii="Times New Roman" w:hAnsi="Times New Roman" w:cs="Times New Roman"/>
        </w:rPr>
      </w:pPr>
      <w:r w:rsidRPr="00884898">
        <w:rPr>
          <w:rFonts w:ascii="Times New Roman" w:hAnsi="Times New Roman" w:cs="Times New Roman"/>
        </w:rPr>
        <w:t xml:space="preserve">Администратор доходов бюджета – администрация сельского поселения Имянликулевский сельсовет муниципального района Чекмагушевский район Республики Башкортостан </w:t>
      </w:r>
    </w:p>
    <w:p w:rsidR="00B77BA9" w:rsidRPr="00884898" w:rsidRDefault="00B77BA9" w:rsidP="00557095">
      <w:pPr>
        <w:spacing w:after="0" w:line="240" w:lineRule="auto"/>
        <w:rPr>
          <w:rFonts w:ascii="Times New Roman" w:hAnsi="Times New Roman" w:cs="Times New Roman"/>
        </w:rPr>
      </w:pPr>
      <w:r w:rsidRPr="00884898">
        <w:rPr>
          <w:rFonts w:ascii="Times New Roman" w:hAnsi="Times New Roman" w:cs="Times New Roman"/>
        </w:rPr>
        <w:t>Плательщик__________________________________________________</w:t>
      </w:r>
    </w:p>
    <w:p w:rsidR="00B77BA9" w:rsidRPr="00884898" w:rsidRDefault="00B77BA9" w:rsidP="005570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4898">
        <w:rPr>
          <w:rFonts w:ascii="Times New Roman" w:hAnsi="Times New Roman" w:cs="Times New Roman"/>
        </w:rPr>
        <w:t xml:space="preserve">                            (наименование учреждения, организации)/(фамилия, имя, отчество физического лица)</w:t>
      </w:r>
    </w:p>
    <w:p w:rsidR="00B77BA9" w:rsidRPr="00884898" w:rsidRDefault="00B77BA9" w:rsidP="00557095">
      <w:pPr>
        <w:spacing w:after="0" w:line="240" w:lineRule="auto"/>
        <w:rPr>
          <w:rFonts w:ascii="Times New Roman" w:hAnsi="Times New Roman" w:cs="Times New Roman"/>
        </w:rPr>
      </w:pPr>
      <w:r w:rsidRPr="00884898">
        <w:rPr>
          <w:rFonts w:ascii="Times New Roman" w:hAnsi="Times New Roman" w:cs="Times New Roman"/>
        </w:rPr>
        <w:t>ИНН плательщика __________________</w:t>
      </w:r>
      <w:r w:rsidRPr="00884898">
        <w:rPr>
          <w:rFonts w:ascii="Times New Roman" w:hAnsi="Times New Roman" w:cs="Times New Roman"/>
        </w:rPr>
        <w:tab/>
      </w:r>
      <w:r w:rsidRPr="00884898">
        <w:rPr>
          <w:rFonts w:ascii="Times New Roman" w:hAnsi="Times New Roman" w:cs="Times New Roman"/>
        </w:rPr>
        <w:tab/>
      </w:r>
      <w:r w:rsidRPr="00884898">
        <w:rPr>
          <w:rFonts w:ascii="Times New Roman" w:hAnsi="Times New Roman" w:cs="Times New Roman"/>
        </w:rPr>
        <w:tab/>
      </w:r>
      <w:r w:rsidRPr="00884898">
        <w:rPr>
          <w:rFonts w:ascii="Times New Roman" w:hAnsi="Times New Roman" w:cs="Times New Roman"/>
        </w:rPr>
        <w:tab/>
      </w:r>
      <w:r w:rsidRPr="00884898">
        <w:rPr>
          <w:rFonts w:ascii="Times New Roman" w:hAnsi="Times New Roman" w:cs="Times New Roman"/>
        </w:rPr>
        <w:tab/>
      </w:r>
    </w:p>
    <w:p w:rsidR="00B77BA9" w:rsidRPr="00884898" w:rsidRDefault="00B77BA9" w:rsidP="00557095">
      <w:pPr>
        <w:spacing w:after="0" w:line="240" w:lineRule="auto"/>
        <w:rPr>
          <w:rFonts w:ascii="Times New Roman" w:hAnsi="Times New Roman" w:cs="Times New Roman"/>
        </w:rPr>
      </w:pPr>
      <w:r w:rsidRPr="00884898">
        <w:rPr>
          <w:rFonts w:ascii="Times New Roman" w:hAnsi="Times New Roman" w:cs="Times New Roman"/>
        </w:rPr>
        <w:t>КПП плательщика __________________</w:t>
      </w:r>
      <w:r w:rsidRPr="00884898">
        <w:rPr>
          <w:rFonts w:ascii="Times New Roman" w:hAnsi="Times New Roman" w:cs="Times New Roman"/>
        </w:rPr>
        <w:tab/>
      </w:r>
      <w:r w:rsidRPr="00884898">
        <w:rPr>
          <w:rFonts w:ascii="Times New Roman" w:hAnsi="Times New Roman" w:cs="Times New Roman"/>
        </w:rPr>
        <w:tab/>
      </w:r>
      <w:r w:rsidRPr="00884898">
        <w:rPr>
          <w:rFonts w:ascii="Times New Roman" w:hAnsi="Times New Roman" w:cs="Times New Roman"/>
        </w:rPr>
        <w:tab/>
      </w:r>
      <w:r w:rsidRPr="00884898">
        <w:rPr>
          <w:rFonts w:ascii="Times New Roman" w:hAnsi="Times New Roman" w:cs="Times New Roman"/>
        </w:rPr>
        <w:tab/>
      </w:r>
      <w:r w:rsidRPr="00884898">
        <w:rPr>
          <w:rFonts w:ascii="Times New Roman" w:hAnsi="Times New Roman" w:cs="Times New Roman"/>
        </w:rPr>
        <w:tab/>
      </w:r>
    </w:p>
    <w:p w:rsidR="00B77BA9" w:rsidRPr="00884898" w:rsidRDefault="00B77BA9" w:rsidP="00557095">
      <w:pPr>
        <w:spacing w:after="0" w:line="240" w:lineRule="auto"/>
        <w:rPr>
          <w:rFonts w:ascii="Times New Roman" w:hAnsi="Times New Roman" w:cs="Times New Roman"/>
        </w:rPr>
      </w:pPr>
      <w:r w:rsidRPr="00884898">
        <w:rPr>
          <w:rFonts w:ascii="Times New Roman" w:hAnsi="Times New Roman" w:cs="Times New Roman"/>
        </w:rPr>
        <w:t xml:space="preserve">Паспортные данные плательщика        _____________________________________                                                        </w:t>
      </w:r>
    </w:p>
    <w:p w:rsidR="00B77BA9" w:rsidRPr="00884898" w:rsidRDefault="00B77BA9" w:rsidP="00557095">
      <w:pPr>
        <w:spacing w:after="0" w:line="240" w:lineRule="auto"/>
        <w:rPr>
          <w:rFonts w:ascii="Times New Roman" w:hAnsi="Times New Roman" w:cs="Times New Roman"/>
        </w:rPr>
      </w:pPr>
      <w:r w:rsidRPr="00884898">
        <w:rPr>
          <w:rFonts w:ascii="Times New Roman" w:hAnsi="Times New Roman" w:cs="Times New Roman"/>
        </w:rPr>
        <w:t xml:space="preserve">          (номер и серия паспорта, кем и когда выдан)</w:t>
      </w:r>
      <w:r w:rsidRPr="00884898">
        <w:rPr>
          <w:rFonts w:ascii="Times New Roman" w:hAnsi="Times New Roman" w:cs="Times New Roman"/>
        </w:rPr>
        <w:tab/>
      </w:r>
      <w:r w:rsidRPr="00884898">
        <w:rPr>
          <w:rFonts w:ascii="Times New Roman" w:hAnsi="Times New Roman" w:cs="Times New Roman"/>
        </w:rPr>
        <w:tab/>
      </w:r>
      <w:r w:rsidRPr="00884898">
        <w:rPr>
          <w:rFonts w:ascii="Times New Roman" w:hAnsi="Times New Roman" w:cs="Times New Roman"/>
        </w:rPr>
        <w:tab/>
      </w:r>
      <w:r w:rsidRPr="00884898">
        <w:rPr>
          <w:rFonts w:ascii="Times New Roman" w:hAnsi="Times New Roman" w:cs="Times New Roman"/>
        </w:rPr>
        <w:tab/>
      </w:r>
    </w:p>
    <w:p w:rsidR="00B77BA9" w:rsidRPr="00884898" w:rsidRDefault="00B77BA9" w:rsidP="00557095">
      <w:pPr>
        <w:spacing w:after="0" w:line="240" w:lineRule="auto"/>
        <w:rPr>
          <w:rFonts w:ascii="Times New Roman" w:hAnsi="Times New Roman" w:cs="Times New Roman"/>
        </w:rPr>
      </w:pPr>
      <w:r w:rsidRPr="00884898">
        <w:rPr>
          <w:rFonts w:ascii="Times New Roman" w:hAnsi="Times New Roman" w:cs="Times New Roman"/>
        </w:rPr>
        <w:t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сельского поселения Имянликулевский сельсовет муниципального района Чекмагушевский район Республики Башкортостан в размере __________________________________________</w:t>
      </w:r>
      <w:r>
        <w:rPr>
          <w:rFonts w:ascii="Times New Roman" w:hAnsi="Times New Roman" w:cs="Times New Roman"/>
        </w:rPr>
        <w:t xml:space="preserve"> </w:t>
      </w:r>
      <w:r w:rsidRPr="00884898">
        <w:rPr>
          <w:rFonts w:ascii="Times New Roman" w:hAnsi="Times New Roman" w:cs="Times New Roman"/>
        </w:rPr>
        <w:t>рублей  _____ копеек</w:t>
      </w:r>
      <w:proofErr w:type="gramStart"/>
      <w:r w:rsidRPr="00884898">
        <w:rPr>
          <w:rFonts w:ascii="Times New Roman" w:hAnsi="Times New Roman" w:cs="Times New Roman"/>
        </w:rPr>
        <w:t>.</w:t>
      </w:r>
      <w:proofErr w:type="gramEnd"/>
      <w:r w:rsidRPr="00884898">
        <w:rPr>
          <w:rFonts w:ascii="Times New Roman" w:hAnsi="Times New Roman" w:cs="Times New Roman"/>
        </w:rPr>
        <w:tab/>
      </w:r>
      <w:r w:rsidRPr="00884898">
        <w:rPr>
          <w:rFonts w:ascii="Times New Roman" w:hAnsi="Times New Roman" w:cs="Times New Roman"/>
        </w:rPr>
        <w:tab/>
      </w:r>
      <w:proofErr w:type="gramStart"/>
      <w:r w:rsidRPr="00884898">
        <w:rPr>
          <w:rFonts w:ascii="Times New Roman" w:hAnsi="Times New Roman" w:cs="Times New Roman"/>
        </w:rPr>
        <w:t>с</w:t>
      </w:r>
      <w:proofErr w:type="gramEnd"/>
      <w:r w:rsidRPr="00884898">
        <w:rPr>
          <w:rFonts w:ascii="Times New Roman" w:hAnsi="Times New Roman" w:cs="Times New Roman"/>
        </w:rPr>
        <w:t>умма прописью</w:t>
      </w:r>
      <w:r w:rsidRPr="00884898">
        <w:rPr>
          <w:rFonts w:ascii="Times New Roman" w:hAnsi="Times New Roman" w:cs="Times New Roman"/>
        </w:rPr>
        <w:tab/>
      </w:r>
      <w:r w:rsidRPr="00884898">
        <w:rPr>
          <w:rFonts w:ascii="Times New Roman" w:hAnsi="Times New Roman" w:cs="Times New Roman"/>
        </w:rPr>
        <w:tab/>
      </w:r>
      <w:r w:rsidRPr="00884898">
        <w:rPr>
          <w:rFonts w:ascii="Times New Roman" w:hAnsi="Times New Roman" w:cs="Times New Roman"/>
        </w:rPr>
        <w:tab/>
      </w:r>
      <w:r w:rsidRPr="00884898">
        <w:rPr>
          <w:rFonts w:ascii="Times New Roman" w:hAnsi="Times New Roman" w:cs="Times New Roman"/>
        </w:rPr>
        <w:tab/>
      </w:r>
    </w:p>
    <w:p w:rsidR="00B77BA9" w:rsidRPr="00884898" w:rsidRDefault="00B77BA9" w:rsidP="00557095">
      <w:pPr>
        <w:spacing w:after="0" w:line="240" w:lineRule="auto"/>
        <w:rPr>
          <w:rFonts w:ascii="Times New Roman" w:hAnsi="Times New Roman" w:cs="Times New Roman"/>
        </w:rPr>
      </w:pPr>
      <w:r w:rsidRPr="00884898">
        <w:rPr>
          <w:rFonts w:ascii="Times New Roman" w:hAnsi="Times New Roman" w:cs="Times New Roman"/>
        </w:rPr>
        <w:t>По результатам проверки, проведенной главным бухгалтером,</w:t>
      </w:r>
    </w:p>
    <w:p w:rsidR="00B77BA9" w:rsidRPr="00884898" w:rsidRDefault="00B77BA9" w:rsidP="00557095">
      <w:pPr>
        <w:spacing w:after="0" w:line="240" w:lineRule="auto"/>
        <w:rPr>
          <w:rFonts w:ascii="Times New Roman" w:hAnsi="Times New Roman" w:cs="Times New Roman"/>
        </w:rPr>
      </w:pPr>
      <w:r w:rsidRPr="00884898">
        <w:rPr>
          <w:rFonts w:ascii="Times New Roman" w:hAnsi="Times New Roman" w:cs="Times New Roman"/>
        </w:rPr>
        <w:t xml:space="preserve">принято решение о возврате плательщику указанной суммы. </w:t>
      </w:r>
    </w:p>
    <w:p w:rsidR="00B77BA9" w:rsidRPr="00884898" w:rsidRDefault="00B77BA9" w:rsidP="00557095">
      <w:pPr>
        <w:spacing w:after="0" w:line="240" w:lineRule="auto"/>
        <w:rPr>
          <w:rFonts w:ascii="Times New Roman" w:hAnsi="Times New Roman" w:cs="Times New Roman"/>
        </w:rPr>
      </w:pPr>
      <w:r w:rsidRPr="00884898">
        <w:rPr>
          <w:rFonts w:ascii="Times New Roman" w:hAnsi="Times New Roman" w:cs="Times New Roman"/>
        </w:rPr>
        <w:tab/>
      </w:r>
      <w:r w:rsidRPr="00884898">
        <w:rPr>
          <w:rFonts w:ascii="Times New Roman" w:hAnsi="Times New Roman" w:cs="Times New Roman"/>
        </w:rPr>
        <w:tab/>
      </w:r>
    </w:p>
    <w:p w:rsidR="00B77BA9" w:rsidRPr="00884898" w:rsidRDefault="00B77BA9" w:rsidP="00557095">
      <w:pPr>
        <w:spacing w:after="0" w:line="240" w:lineRule="auto"/>
        <w:rPr>
          <w:rFonts w:ascii="Times New Roman" w:hAnsi="Times New Roman" w:cs="Times New Roman"/>
        </w:rPr>
      </w:pPr>
      <w:r w:rsidRPr="00884898">
        <w:rPr>
          <w:rFonts w:ascii="Times New Roman" w:hAnsi="Times New Roman" w:cs="Times New Roman"/>
        </w:rPr>
        <w:t xml:space="preserve">Глава администрации </w:t>
      </w:r>
      <w:r w:rsidRPr="00884898">
        <w:rPr>
          <w:rFonts w:ascii="Times New Roman" w:hAnsi="Times New Roman" w:cs="Times New Roman"/>
        </w:rPr>
        <w:tab/>
      </w:r>
      <w:r w:rsidRPr="00884898">
        <w:rPr>
          <w:rFonts w:ascii="Times New Roman" w:hAnsi="Times New Roman" w:cs="Times New Roman"/>
        </w:rPr>
        <w:tab/>
        <w:t>___________     __________</w:t>
      </w:r>
    </w:p>
    <w:p w:rsidR="00B77BA9" w:rsidRPr="00884898" w:rsidRDefault="00B77BA9" w:rsidP="00557095">
      <w:pPr>
        <w:spacing w:after="0" w:line="240" w:lineRule="auto"/>
        <w:rPr>
          <w:rFonts w:ascii="Times New Roman" w:hAnsi="Times New Roman" w:cs="Times New Roman"/>
        </w:rPr>
      </w:pPr>
      <w:r w:rsidRPr="00884898">
        <w:rPr>
          <w:rFonts w:ascii="Times New Roman" w:hAnsi="Times New Roman" w:cs="Times New Roman"/>
        </w:rPr>
        <w:t xml:space="preserve"> </w:t>
      </w:r>
      <w:r w:rsidRPr="00884898">
        <w:rPr>
          <w:rFonts w:ascii="Times New Roman" w:hAnsi="Times New Roman" w:cs="Times New Roman"/>
        </w:rPr>
        <w:tab/>
        <w:t xml:space="preserve">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884898">
        <w:rPr>
          <w:rFonts w:ascii="Times New Roman" w:hAnsi="Times New Roman" w:cs="Times New Roman"/>
        </w:rPr>
        <w:t xml:space="preserve">   (подпись)           (Ф.И.О.)</w:t>
      </w:r>
    </w:p>
    <w:p w:rsidR="00B77BA9" w:rsidRDefault="00B77BA9" w:rsidP="00557095">
      <w:pPr>
        <w:spacing w:after="0" w:line="240" w:lineRule="auto"/>
        <w:rPr>
          <w:rFonts w:ascii="Times New Roman" w:hAnsi="Times New Roman" w:cs="Times New Roman"/>
        </w:rPr>
      </w:pPr>
      <w:r w:rsidRPr="00884898">
        <w:rPr>
          <w:rFonts w:ascii="Times New Roman" w:hAnsi="Times New Roman" w:cs="Times New Roman"/>
        </w:rPr>
        <w:t xml:space="preserve">Главный бухгалтер     </w:t>
      </w:r>
      <w:r>
        <w:rPr>
          <w:rFonts w:ascii="Times New Roman" w:hAnsi="Times New Roman" w:cs="Times New Roman"/>
        </w:rPr>
        <w:t xml:space="preserve">              </w:t>
      </w:r>
      <w:r w:rsidRPr="00884898">
        <w:rPr>
          <w:rFonts w:ascii="Times New Roman" w:hAnsi="Times New Roman" w:cs="Times New Roman"/>
        </w:rPr>
        <w:t xml:space="preserve">   _____________     ______________</w:t>
      </w:r>
    </w:p>
    <w:p w:rsidR="000A68F9" w:rsidRDefault="00B77BA9" w:rsidP="00557095">
      <w:pPr>
        <w:spacing w:after="0" w:line="240" w:lineRule="auto"/>
        <w:ind w:left="-142" w:firstLine="142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884898">
        <w:rPr>
          <w:rFonts w:ascii="Times New Roman" w:hAnsi="Times New Roman" w:cs="Times New Roman"/>
        </w:rPr>
        <w:t>(подпись)</w:t>
      </w:r>
      <w:r w:rsidRPr="00884898">
        <w:rPr>
          <w:rFonts w:ascii="Times New Roman" w:hAnsi="Times New Roman" w:cs="Times New Roman"/>
        </w:rPr>
        <w:tab/>
        <w:t xml:space="preserve">       (Ф.И.О.)</w:t>
      </w:r>
      <w:r w:rsidRPr="00884898">
        <w:rPr>
          <w:rFonts w:ascii="Times New Roman" w:hAnsi="Times New Roman" w:cs="Times New Roman"/>
          <w:b/>
        </w:rPr>
        <w:t xml:space="preserve">                               </w:t>
      </w:r>
      <w:r w:rsidRPr="00884898">
        <w:rPr>
          <w:rFonts w:ascii="Times New Roman" w:hAnsi="Times New Roman" w:cs="Times New Roman"/>
        </w:rPr>
        <w:tab/>
      </w:r>
      <w:r w:rsidRPr="00884898">
        <w:rPr>
          <w:rFonts w:ascii="Times New Roman" w:hAnsi="Times New Roman" w:cs="Times New Roman"/>
        </w:rPr>
        <w:tab/>
      </w:r>
      <w:r w:rsidRPr="00884898">
        <w:rPr>
          <w:rFonts w:ascii="Times New Roman" w:hAnsi="Times New Roman" w:cs="Times New Roman"/>
        </w:rPr>
        <w:tab/>
        <w:t xml:space="preserve">   </w:t>
      </w:r>
    </w:p>
    <w:sectPr w:rsidR="000A68F9" w:rsidSect="00F1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68F9"/>
    <w:rsid w:val="000A68F9"/>
    <w:rsid w:val="00557095"/>
    <w:rsid w:val="00672A52"/>
    <w:rsid w:val="00855661"/>
    <w:rsid w:val="008A3C7D"/>
    <w:rsid w:val="00B77BA9"/>
    <w:rsid w:val="00F13084"/>
    <w:rsid w:val="00F2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84"/>
  </w:style>
  <w:style w:type="paragraph" w:styleId="1">
    <w:name w:val="heading 1"/>
    <w:basedOn w:val="a"/>
    <w:next w:val="a"/>
    <w:link w:val="10"/>
    <w:qFormat/>
    <w:rsid w:val="000A68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A68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8F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0A68F9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0A68F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A68F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0A6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A6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A68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semiHidden/>
    <w:unhideWhenUsed/>
    <w:rsid w:val="00F2219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672A5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72A52"/>
  </w:style>
  <w:style w:type="paragraph" w:styleId="2">
    <w:name w:val="Body Text Indent 2"/>
    <w:basedOn w:val="a"/>
    <w:link w:val="20"/>
    <w:rsid w:val="00B77BA9"/>
    <w:pPr>
      <w:widowControl w:val="0"/>
      <w:spacing w:after="120" w:line="480" w:lineRule="auto"/>
      <w:ind w:left="283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77BA9"/>
    <w:rPr>
      <w:rFonts w:ascii="Courier New" w:eastAsia="Times New Roman" w:hAnsi="Courier New" w:cs="Courier New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3940</Words>
  <Characters>22462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777</cp:lastModifiedBy>
  <cp:revision>10</cp:revision>
  <cp:lastPrinted>2016-12-30T08:16:00Z</cp:lastPrinted>
  <dcterms:created xsi:type="dcterms:W3CDTF">2015-01-12T07:00:00Z</dcterms:created>
  <dcterms:modified xsi:type="dcterms:W3CDTF">2016-12-30T08:17:00Z</dcterms:modified>
</cp:coreProperties>
</file>