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DD4D6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сельского поселения Имянликулевский сельсовет муниципального района </w:t>
      </w:r>
      <w:proofErr w:type="spellStart"/>
      <w:r>
        <w:rPr>
          <w:rFonts w:ascii="Times New Roman" w:hAnsi="Times New Roman"/>
          <w:sz w:val="32"/>
          <w:szCs w:val="32"/>
        </w:rPr>
        <w:t>Чекмагушевский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 Республики Башкортостан</w:t>
      </w: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DD4D6D" w:rsidRPr="00BC155E" w:rsidRDefault="00DD4D6D" w:rsidP="00DD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15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155E">
        <w:rPr>
          <w:rFonts w:ascii="Times New Roman" w:hAnsi="Times New Roman" w:cs="Times New Roman"/>
          <w:sz w:val="28"/>
          <w:szCs w:val="28"/>
        </w:rPr>
        <w:t xml:space="preserve"> декабрь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№  33</w:t>
      </w:r>
      <w:r w:rsidRPr="00BC155E">
        <w:rPr>
          <w:rFonts w:ascii="Times New Roman" w:hAnsi="Times New Roman" w:cs="Times New Roman"/>
          <w:sz w:val="28"/>
          <w:szCs w:val="28"/>
        </w:rPr>
        <w:t xml:space="preserve">                         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155E">
        <w:rPr>
          <w:rFonts w:ascii="Times New Roman" w:hAnsi="Times New Roman" w:cs="Times New Roman"/>
          <w:sz w:val="28"/>
          <w:szCs w:val="28"/>
        </w:rPr>
        <w:t xml:space="preserve"> декабря  2016 года</w:t>
      </w:r>
    </w:p>
    <w:p w:rsidR="00DD4D6D" w:rsidRPr="004E37C6" w:rsidRDefault="00DD4D6D" w:rsidP="00DD4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D6D" w:rsidRPr="0052401F" w:rsidRDefault="00DD4D6D" w:rsidP="00DD4D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401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</w:t>
      </w:r>
    </w:p>
    <w:p w:rsidR="00DD4D6D" w:rsidRPr="0052401F" w:rsidRDefault="00DD4D6D" w:rsidP="00DD4D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401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52401F"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 w:rsidRPr="0052401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</w:p>
    <w:p w:rsidR="00DD4D6D" w:rsidRPr="0052401F" w:rsidRDefault="00DD4D6D" w:rsidP="00DD4D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401F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52401F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52401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proofErr w:type="gramStart"/>
      <w:r w:rsidRPr="0052401F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524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4D6D" w:rsidRPr="0052401F" w:rsidRDefault="00DD4D6D" w:rsidP="00DD4D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401F">
        <w:rPr>
          <w:rFonts w:ascii="Times New Roman" w:hAnsi="Times New Roman" w:cs="Times New Roman"/>
          <w:b w:val="0"/>
          <w:sz w:val="28"/>
          <w:szCs w:val="28"/>
        </w:rPr>
        <w:t xml:space="preserve">полномочий главных администраторов доходов бюджетов </w:t>
      </w:r>
    </w:p>
    <w:p w:rsidR="00DD4D6D" w:rsidRPr="0052401F" w:rsidRDefault="00DD4D6D" w:rsidP="00DD4D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401F"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</w:t>
      </w:r>
    </w:p>
    <w:p w:rsidR="00DD4D6D" w:rsidRPr="004E37C6" w:rsidRDefault="00DD4D6D" w:rsidP="00DD4D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D6D" w:rsidRPr="004E37C6" w:rsidRDefault="00DD4D6D" w:rsidP="00DD4D6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 </w:t>
      </w:r>
      <w:proofErr w:type="spellStart"/>
      <w:proofErr w:type="gramStart"/>
      <w:r w:rsidRPr="004E37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E37C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E37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E37C6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DD4D6D" w:rsidRPr="004E37C6" w:rsidRDefault="00DD4D6D" w:rsidP="00DD4D6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6D" w:rsidRPr="004E37C6" w:rsidRDefault="00DD4D6D" w:rsidP="00DD4D6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1. Наделить полномочиями главных </w:t>
      </w:r>
      <w:proofErr w:type="gramStart"/>
      <w:r w:rsidRPr="004E37C6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E37C6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закрепить за ним доходы бюджетов бюджетной системы Российской Федерации согласно приложению.</w:t>
      </w:r>
    </w:p>
    <w:p w:rsidR="00DD4D6D" w:rsidRPr="004E37C6" w:rsidRDefault="00DD4D6D" w:rsidP="00DD4D6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2. Утвердить порядок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E37C6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4E37C6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4E37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4D6D" w:rsidRPr="004E37C6" w:rsidRDefault="00DD4D6D" w:rsidP="00DD4D6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администрации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 декабря 2014 года № </w:t>
      </w:r>
      <w:r>
        <w:rPr>
          <w:rFonts w:ascii="Times New Roman" w:hAnsi="Times New Roman" w:cs="Times New Roman"/>
          <w:b w:val="0"/>
          <w:sz w:val="28"/>
          <w:szCs w:val="28"/>
        </w:rPr>
        <w:t>45</w:t>
      </w:r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E37C6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DD4D6D" w:rsidRPr="004E37C6" w:rsidRDefault="00DD4D6D" w:rsidP="00DD4D6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E37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7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4D6D" w:rsidRPr="004E37C6" w:rsidRDefault="00DD4D6D" w:rsidP="00DD4D6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7C6"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вступает в силу с 1 января 2017 года.</w:t>
      </w:r>
    </w:p>
    <w:p w:rsidR="00DD4D6D" w:rsidRPr="004E37C6" w:rsidRDefault="00DD4D6D" w:rsidP="00DD4D6D">
      <w:pPr>
        <w:rPr>
          <w:rFonts w:ascii="Times New Roman" w:hAnsi="Times New Roman" w:cs="Times New Roman"/>
          <w:sz w:val="28"/>
          <w:szCs w:val="28"/>
        </w:rPr>
      </w:pPr>
    </w:p>
    <w:p w:rsidR="00DD4D6D" w:rsidRPr="004E37C6" w:rsidRDefault="00DD4D6D" w:rsidP="00DD4D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Р.Р.Тимерханов</w:t>
      </w:r>
      <w:proofErr w:type="spellEnd"/>
    </w:p>
    <w:p w:rsidR="00DD4D6D" w:rsidRPr="0052401F" w:rsidRDefault="00DD4D6D" w:rsidP="00DD4D6D">
      <w:pPr>
        <w:pStyle w:val="1"/>
        <w:tabs>
          <w:tab w:val="left" w:pos="5400"/>
        </w:tabs>
        <w:ind w:left="4860"/>
        <w:jc w:val="both"/>
        <w:rPr>
          <w:rFonts w:ascii="Times New Roman" w:hAnsi="Times New Roman"/>
          <w:b w:val="0"/>
          <w:sz w:val="28"/>
          <w:szCs w:val="28"/>
        </w:rPr>
      </w:pPr>
      <w:r w:rsidRPr="0052401F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DD4D6D" w:rsidRDefault="00DD4D6D" w:rsidP="00DD4D6D">
      <w:pPr>
        <w:tabs>
          <w:tab w:val="left" w:pos="9638"/>
        </w:tabs>
        <w:ind w:left="4860" w:right="-82"/>
        <w:jc w:val="both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4E37C6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4E37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37C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E37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D4D6D" w:rsidRPr="004E37C6" w:rsidRDefault="00DD4D6D" w:rsidP="00DD4D6D">
      <w:pPr>
        <w:tabs>
          <w:tab w:val="left" w:pos="9638"/>
        </w:tabs>
        <w:ind w:left="4860" w:right="-82"/>
        <w:jc w:val="both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4E37C6"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DD4D6D" w:rsidRPr="004E37C6" w:rsidRDefault="00DD4D6D" w:rsidP="00DD4D6D">
      <w:pPr>
        <w:tabs>
          <w:tab w:val="left" w:pos="9638"/>
        </w:tabs>
        <w:ind w:right="-82"/>
        <w:rPr>
          <w:rFonts w:ascii="Times New Roman" w:hAnsi="Times New Roman" w:cs="Times New Roman"/>
          <w:sz w:val="28"/>
          <w:szCs w:val="28"/>
        </w:rPr>
      </w:pPr>
    </w:p>
    <w:p w:rsidR="00DD4D6D" w:rsidRPr="004E37C6" w:rsidRDefault="00DD4D6D" w:rsidP="00DD4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бюджетов </w:t>
      </w:r>
    </w:p>
    <w:p w:rsidR="00DD4D6D" w:rsidRPr="004E37C6" w:rsidRDefault="00DD4D6D" w:rsidP="00DD4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– органов местного самоуправления муниципального района </w:t>
      </w:r>
      <w:proofErr w:type="spellStart"/>
      <w:r w:rsidRPr="004E37C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E37C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D4D6D" w:rsidRPr="004E37C6" w:rsidRDefault="00DD4D6D" w:rsidP="00DD4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D4D6D" w:rsidRPr="004E37C6" w:rsidRDefault="00DD4D6D" w:rsidP="00DD4D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000"/>
      </w:tblPr>
      <w:tblGrid>
        <w:gridCol w:w="789"/>
        <w:gridCol w:w="3033"/>
        <w:gridCol w:w="5940"/>
      </w:tblGrid>
      <w:tr w:rsidR="00DD4D6D" w:rsidRPr="004E37C6" w:rsidTr="00E27D42">
        <w:trPr>
          <w:cantSplit/>
          <w:trHeight w:val="886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D6D" w:rsidRPr="004E37C6" w:rsidRDefault="00DD4D6D" w:rsidP="00E27D4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DD4D6D" w:rsidRPr="004E37C6" w:rsidTr="00E27D42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6D" w:rsidRPr="004E37C6" w:rsidRDefault="00DD4D6D" w:rsidP="00E2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D6D" w:rsidRPr="004E37C6" w:rsidRDefault="00DD4D6D" w:rsidP="00E27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6D" w:rsidRPr="004E37C6" w:rsidTr="00E27D42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lef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37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E37C6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4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Имянликулевский</w:t>
            </w:r>
            <w:proofErr w:type="spellEnd"/>
            <w:r w:rsidRPr="004E3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E37C6">
              <w:rPr>
                <w:rFonts w:ascii="Times New Roman" w:hAnsi="Times New Roman" w:cs="Times New Roman"/>
                <w:b/>
                <w:sz w:val="28"/>
                <w:szCs w:val="28"/>
              </w:rPr>
              <w:t>Чекмагушевский</w:t>
            </w:r>
            <w:proofErr w:type="spellEnd"/>
            <w:r w:rsidRPr="004E3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left="-108"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 xml:space="preserve">1 08 04020 01 </w:t>
            </w:r>
            <w:r w:rsidRPr="004E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4E37C6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4E37C6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E3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E3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 xml:space="preserve"> 1 17 14030 10 0000 180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1 18 05000 10 0000 180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1 18 05200 10 0000 151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D4D6D" w:rsidRPr="004E37C6" w:rsidTr="00E27D4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6D" w:rsidRPr="004E37C6" w:rsidRDefault="00DD4D6D" w:rsidP="00E27D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E3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4E37C6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</w:tbl>
    <w:p w:rsidR="00DD4D6D" w:rsidRPr="004E37C6" w:rsidRDefault="00DD4D6D" w:rsidP="00DD4D6D">
      <w:pPr>
        <w:tabs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p w:rsidR="00DD4D6D" w:rsidRPr="004E37C6" w:rsidRDefault="00DD4D6D" w:rsidP="00DD4D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E37C6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E37C6">
        <w:rPr>
          <w:rFonts w:ascii="Times New Roman" w:hAnsi="Times New Roman" w:cs="Times New Roman"/>
          <w:sz w:val="28"/>
          <w:szCs w:val="28"/>
        </w:rPr>
        <w:t xml:space="preserve"> части доходов, зачисляемых в бюджет сельского поселения </w:t>
      </w:r>
      <w:proofErr w:type="spellStart"/>
      <w:r w:rsidRPr="004E37C6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4E37C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E37C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E37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4E37C6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4E37C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E37C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E37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D4D6D" w:rsidRPr="004E37C6" w:rsidRDefault="00DD4D6D" w:rsidP="00DD4D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сельского поселения </w:t>
      </w:r>
      <w:proofErr w:type="spellStart"/>
      <w:r w:rsidRPr="004E37C6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4E37C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E37C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E37C6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4E37C6">
        <w:rPr>
          <w:rFonts w:ascii="Times New Roman" w:hAnsi="Times New Roman" w:cs="Times New Roman"/>
          <w:sz w:val="28"/>
          <w:szCs w:val="28"/>
        </w:rPr>
        <w:lastRenderedPageBreak/>
        <w:t>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Pr="004E37C6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Pr="004E37C6" w:rsidRDefault="00DD4D6D" w:rsidP="00DD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D6D" w:rsidRPr="0052401F" w:rsidRDefault="00DD4D6D" w:rsidP="00DD4D6D">
      <w:pPr>
        <w:pStyle w:val="1"/>
        <w:tabs>
          <w:tab w:val="left" w:pos="5400"/>
        </w:tabs>
        <w:ind w:left="4860"/>
        <w:jc w:val="both"/>
        <w:rPr>
          <w:rFonts w:ascii="Times New Roman" w:hAnsi="Times New Roman"/>
          <w:b w:val="0"/>
          <w:sz w:val="28"/>
          <w:szCs w:val="28"/>
        </w:rPr>
      </w:pPr>
      <w:r w:rsidRPr="0052401F">
        <w:rPr>
          <w:rFonts w:ascii="Times New Roman" w:hAnsi="Times New Roman"/>
          <w:b w:val="0"/>
          <w:sz w:val="28"/>
          <w:szCs w:val="28"/>
        </w:rPr>
        <w:lastRenderedPageBreak/>
        <w:t>Утвержден</w:t>
      </w:r>
    </w:p>
    <w:p w:rsidR="00DD4D6D" w:rsidRDefault="00DD4D6D" w:rsidP="00DD4D6D">
      <w:pPr>
        <w:tabs>
          <w:tab w:val="left" w:pos="9638"/>
        </w:tabs>
        <w:ind w:left="4860" w:right="-82"/>
        <w:jc w:val="both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4E37C6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4E37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37C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E37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D4D6D" w:rsidRPr="004E37C6" w:rsidRDefault="00DD4D6D" w:rsidP="00DD4D6D">
      <w:pPr>
        <w:tabs>
          <w:tab w:val="left" w:pos="9638"/>
        </w:tabs>
        <w:ind w:left="4860" w:right="-82"/>
        <w:jc w:val="both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E37C6"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DD4D6D" w:rsidRPr="004E37C6" w:rsidRDefault="00DD4D6D" w:rsidP="00DD4D6D">
      <w:pPr>
        <w:tabs>
          <w:tab w:val="left" w:pos="9638"/>
        </w:tabs>
        <w:ind w:left="5400" w:right="-82"/>
        <w:rPr>
          <w:rFonts w:ascii="Times New Roman" w:hAnsi="Times New Roman" w:cs="Times New Roman"/>
          <w:sz w:val="28"/>
          <w:szCs w:val="28"/>
        </w:rPr>
      </w:pPr>
    </w:p>
    <w:p w:rsidR="00DD4D6D" w:rsidRPr="004E37C6" w:rsidRDefault="00DD4D6D" w:rsidP="00DD4D6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D4D6D" w:rsidRPr="004E37C6" w:rsidRDefault="00DD4D6D" w:rsidP="00DD4D6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E37C6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4E37C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4E37C6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DD4D6D" w:rsidRPr="004E37C6" w:rsidRDefault="00DD4D6D" w:rsidP="00DD4D6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D4D6D" w:rsidRPr="004E37C6" w:rsidRDefault="00DD4D6D" w:rsidP="00DD4D6D">
      <w:pPr>
        <w:pStyle w:val="a3"/>
        <w:ind w:left="0" w:firstLine="851"/>
        <w:rPr>
          <w:szCs w:val="28"/>
        </w:rPr>
      </w:pPr>
      <w:r w:rsidRPr="004E37C6">
        <w:rPr>
          <w:szCs w:val="28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proofErr w:type="spellStart"/>
      <w:r w:rsidRPr="004E37C6">
        <w:rPr>
          <w:szCs w:val="28"/>
        </w:rPr>
        <w:t>Имянликулевский</w:t>
      </w:r>
      <w:proofErr w:type="spellEnd"/>
      <w:r w:rsidRPr="004E37C6">
        <w:rPr>
          <w:szCs w:val="28"/>
        </w:rPr>
        <w:t xml:space="preserve"> сельсовет муниципального района </w:t>
      </w:r>
      <w:proofErr w:type="spellStart"/>
      <w:r w:rsidRPr="004E37C6">
        <w:rPr>
          <w:szCs w:val="28"/>
        </w:rPr>
        <w:t>Чекмагушевский</w:t>
      </w:r>
      <w:proofErr w:type="spellEnd"/>
      <w:r w:rsidRPr="004E37C6">
        <w:rPr>
          <w:szCs w:val="28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DD4D6D" w:rsidRPr="004E37C6" w:rsidRDefault="00DD4D6D" w:rsidP="00DD4D6D">
      <w:pPr>
        <w:pStyle w:val="a3"/>
        <w:ind w:left="0" w:firstLine="851"/>
        <w:rPr>
          <w:szCs w:val="28"/>
        </w:rPr>
      </w:pPr>
      <w:r w:rsidRPr="004E37C6">
        <w:rPr>
          <w:szCs w:val="28"/>
        </w:rPr>
        <w:t xml:space="preserve">2. </w:t>
      </w:r>
      <w:proofErr w:type="gramStart"/>
      <w:r w:rsidRPr="004E37C6">
        <w:rPr>
          <w:szCs w:val="28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proofErr w:type="spellStart"/>
      <w:r w:rsidRPr="004E37C6">
        <w:rPr>
          <w:szCs w:val="28"/>
        </w:rPr>
        <w:t>Имянликулевский</w:t>
      </w:r>
      <w:proofErr w:type="spellEnd"/>
      <w:r w:rsidRPr="004E37C6">
        <w:rPr>
          <w:szCs w:val="28"/>
        </w:rPr>
        <w:t xml:space="preserve"> сельсовет муниципального района </w:t>
      </w:r>
      <w:proofErr w:type="spellStart"/>
      <w:r w:rsidRPr="004E37C6">
        <w:rPr>
          <w:szCs w:val="28"/>
        </w:rPr>
        <w:t>Чекмагушевский</w:t>
      </w:r>
      <w:proofErr w:type="spellEnd"/>
      <w:r w:rsidRPr="004E37C6">
        <w:rPr>
          <w:szCs w:val="28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DD4D6D" w:rsidRPr="004E37C6" w:rsidRDefault="00DD4D6D" w:rsidP="00DD4D6D">
      <w:pPr>
        <w:pStyle w:val="a3"/>
        <w:ind w:left="0" w:firstLine="851"/>
        <w:rPr>
          <w:szCs w:val="28"/>
        </w:rPr>
      </w:pPr>
      <w:r w:rsidRPr="004E37C6">
        <w:rPr>
          <w:szCs w:val="28"/>
        </w:rPr>
        <w:t xml:space="preserve">а) принимают правовые акты о порядке </w:t>
      </w:r>
      <w:proofErr w:type="gramStart"/>
      <w:r w:rsidRPr="004E37C6">
        <w:rPr>
          <w:szCs w:val="28"/>
        </w:rPr>
        <w:t>администрирования доходов бюджетов бюджетной системы Российской Федерации</w:t>
      </w:r>
      <w:proofErr w:type="gramEnd"/>
      <w:r w:rsidRPr="004E37C6">
        <w:rPr>
          <w:szCs w:val="28"/>
        </w:rPr>
        <w:t xml:space="preserve"> в соответствии с законодательством;</w:t>
      </w:r>
    </w:p>
    <w:p w:rsidR="00DD4D6D" w:rsidRPr="004E37C6" w:rsidRDefault="00DD4D6D" w:rsidP="00DD4D6D">
      <w:pPr>
        <w:pStyle w:val="a3"/>
        <w:ind w:left="0" w:firstLine="851"/>
        <w:rPr>
          <w:szCs w:val="28"/>
        </w:rPr>
      </w:pPr>
      <w:r w:rsidRPr="004E37C6">
        <w:rPr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DD4D6D" w:rsidRPr="004E37C6" w:rsidRDefault="00DD4D6D" w:rsidP="00DD4D6D">
      <w:pPr>
        <w:rPr>
          <w:rFonts w:ascii="Times New Roman" w:hAnsi="Times New Roman" w:cs="Times New Roman"/>
          <w:sz w:val="28"/>
          <w:szCs w:val="28"/>
        </w:rPr>
      </w:pPr>
    </w:p>
    <w:p w:rsidR="000A68F9" w:rsidRDefault="000A68F9" w:rsidP="00DD4D6D">
      <w:pPr>
        <w:ind w:left="-142" w:firstLine="142"/>
        <w:jc w:val="center"/>
      </w:pP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A68F9"/>
    <w:rsid w:val="000C70A7"/>
    <w:rsid w:val="002B56CE"/>
    <w:rsid w:val="002E6880"/>
    <w:rsid w:val="00DD4D6D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7</cp:revision>
  <dcterms:created xsi:type="dcterms:W3CDTF">2015-01-12T07:00:00Z</dcterms:created>
  <dcterms:modified xsi:type="dcterms:W3CDTF">2016-12-30T04:27:00Z</dcterms:modified>
</cp:coreProperties>
</file>