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942061" w:rsidRPr="00CA7652" w:rsidRDefault="00942061" w:rsidP="00942061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декабрь</w:t>
      </w:r>
      <w:r w:rsidRPr="00CA7652">
        <w:rPr>
          <w:rFonts w:ascii="TimBashk" w:hAnsi="TimBashk"/>
          <w:sz w:val="28"/>
          <w:szCs w:val="28"/>
        </w:rPr>
        <w:t xml:space="preserve"> </w:t>
      </w:r>
      <w:r w:rsidRPr="00CA7652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CA7652">
        <w:rPr>
          <w:rFonts w:ascii="Times New Roman" w:hAnsi="Times New Roman"/>
          <w:sz w:val="28"/>
          <w:szCs w:val="28"/>
        </w:rPr>
        <w:t>йыл</w:t>
      </w:r>
      <w:proofErr w:type="spellEnd"/>
      <w:r w:rsidRPr="00CA7652">
        <w:rPr>
          <w:rFonts w:ascii="Times New Roman" w:hAnsi="Times New Roman"/>
          <w:sz w:val="28"/>
          <w:szCs w:val="28"/>
        </w:rPr>
        <w:tab/>
      </w:r>
      <w:r w:rsidRPr="00CA765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39</w:t>
      </w:r>
      <w:r w:rsidRPr="00CA7652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17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A7652">
        <w:rPr>
          <w:rFonts w:ascii="Times New Roman" w:hAnsi="Times New Roman"/>
          <w:sz w:val="28"/>
          <w:szCs w:val="28"/>
        </w:rPr>
        <w:t xml:space="preserve"> 2015 года</w:t>
      </w:r>
    </w:p>
    <w:p w:rsidR="00942061" w:rsidRDefault="00942061" w:rsidP="00942061">
      <w:pPr>
        <w:spacing w:after="0" w:line="240" w:lineRule="auto"/>
        <w:ind w:left="-425" w:firstLine="709"/>
        <w:jc w:val="center"/>
        <w:rPr>
          <w:rFonts w:ascii="Times New Roman" w:hAnsi="Times New Roman"/>
          <w:sz w:val="27"/>
          <w:szCs w:val="27"/>
        </w:rPr>
      </w:pPr>
      <w:r w:rsidRPr="00722F2F">
        <w:rPr>
          <w:rFonts w:ascii="Times New Roman" w:hAnsi="Times New Roman"/>
          <w:sz w:val="27"/>
          <w:szCs w:val="27"/>
        </w:rPr>
        <w:t xml:space="preserve">О принятии имущества  в собственность сельского поселения Имянликулевский сельсовет муниципального района Чекмагушевский район Республики Башкортостан     </w:t>
      </w:r>
    </w:p>
    <w:p w:rsidR="00942061" w:rsidRPr="00CA7652" w:rsidRDefault="00942061" w:rsidP="00942061">
      <w:pPr>
        <w:spacing w:after="0" w:line="240" w:lineRule="auto"/>
        <w:ind w:left="-425" w:firstLine="709"/>
        <w:jc w:val="center"/>
        <w:rPr>
          <w:rFonts w:ascii="Times New Roman" w:hAnsi="Times New Roman"/>
          <w:sz w:val="27"/>
          <w:szCs w:val="27"/>
        </w:rPr>
      </w:pPr>
    </w:p>
    <w:p w:rsidR="00942061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proofErr w:type="gramStart"/>
      <w:r w:rsidRPr="00722F2F">
        <w:rPr>
          <w:rFonts w:ascii="Times New Roman" w:hAnsi="Times New Roman"/>
          <w:sz w:val="27"/>
          <w:szCs w:val="27"/>
        </w:rPr>
        <w:t>На основании  акта приема-передачи от 2</w:t>
      </w:r>
      <w:r>
        <w:rPr>
          <w:rFonts w:ascii="Times New Roman" w:hAnsi="Times New Roman"/>
          <w:sz w:val="27"/>
          <w:szCs w:val="27"/>
        </w:rPr>
        <w:t>6</w:t>
      </w:r>
      <w:r w:rsidRPr="00722F2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сентября</w:t>
      </w:r>
      <w:r w:rsidRPr="00722F2F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1</w:t>
      </w:r>
      <w:r w:rsidRPr="00722F2F">
        <w:rPr>
          <w:rFonts w:ascii="Times New Roman" w:hAnsi="Times New Roman"/>
          <w:sz w:val="27"/>
          <w:szCs w:val="27"/>
        </w:rPr>
        <w:t xml:space="preserve"> года, руководствуясь ст.51 Федерального закона № 131-ФЗ от 06.10.2003г. «Об общих принципах организации местного самоуправления в Российской Федерации»,  положением о муниципальной казне сельского поселения Имянликулевский сельсовет муниципального района Чекмагушевский район Республики Башкортостан, утвержденный решением Совета сельского поселения Имянликулевский сельсовет муниципального района Чекмагушевский район Республики Башкортостан от 20 февраля 2010 года №182</w:t>
      </w:r>
      <w:proofErr w:type="gramEnd"/>
      <w:r w:rsidRPr="00722F2F">
        <w:rPr>
          <w:rFonts w:ascii="Times New Roman" w:hAnsi="Times New Roman"/>
          <w:sz w:val="27"/>
          <w:szCs w:val="27"/>
        </w:rPr>
        <w:t xml:space="preserve">, Администрация сельского поселения </w:t>
      </w:r>
      <w:r>
        <w:rPr>
          <w:rFonts w:ascii="Times New Roman" w:hAnsi="Times New Roman"/>
          <w:sz w:val="27"/>
          <w:szCs w:val="27"/>
          <w:lang w:val="tt-RU"/>
        </w:rPr>
        <w:t>Имянликулевский</w:t>
      </w:r>
      <w:r w:rsidRPr="00722F2F">
        <w:rPr>
          <w:rFonts w:ascii="Times New Roman" w:hAnsi="Times New Roman"/>
          <w:sz w:val="27"/>
          <w:szCs w:val="27"/>
        </w:rPr>
        <w:t xml:space="preserve"> сельсовет муниципального района Чекмагушевский район Республики Башкортостан  </w:t>
      </w:r>
    </w:p>
    <w:p w:rsidR="00942061" w:rsidRPr="00722F2F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22F2F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722F2F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722F2F">
        <w:rPr>
          <w:rFonts w:ascii="Times New Roman" w:hAnsi="Times New Roman"/>
          <w:sz w:val="27"/>
          <w:szCs w:val="27"/>
        </w:rPr>
        <w:t>н</w:t>
      </w:r>
      <w:proofErr w:type="spellEnd"/>
      <w:r w:rsidRPr="00722F2F">
        <w:rPr>
          <w:rFonts w:ascii="Times New Roman" w:hAnsi="Times New Roman"/>
          <w:sz w:val="27"/>
          <w:szCs w:val="27"/>
        </w:rPr>
        <w:t xml:space="preserve"> о в л я е т:</w:t>
      </w:r>
    </w:p>
    <w:p w:rsidR="00942061" w:rsidRPr="00722F2F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2F2F">
        <w:rPr>
          <w:rFonts w:ascii="Times New Roman" w:hAnsi="Times New Roman"/>
          <w:sz w:val="27"/>
          <w:szCs w:val="27"/>
        </w:rPr>
        <w:t>1. Принять в собственность  сельского поселения Имянликулевский сельсовет муниципального района Чекмагушевский район Республики Башкортостан следующее имущество:</w:t>
      </w:r>
    </w:p>
    <w:p w:rsidR="00942061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Трактор колесный</w:t>
      </w:r>
      <w:r w:rsidRPr="00722F2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МТЗ</w:t>
      </w:r>
      <w:r w:rsidRPr="00722F2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8</w:t>
      </w:r>
      <w:r w:rsidRPr="00722F2F">
        <w:rPr>
          <w:rFonts w:ascii="Times New Roman" w:hAnsi="Times New Roman"/>
          <w:sz w:val="27"/>
          <w:szCs w:val="27"/>
        </w:rPr>
        <w:t xml:space="preserve">2, </w:t>
      </w:r>
      <w:r>
        <w:rPr>
          <w:rFonts w:ascii="Times New Roman" w:hAnsi="Times New Roman"/>
          <w:sz w:val="27"/>
          <w:szCs w:val="27"/>
        </w:rPr>
        <w:t>заводской</w:t>
      </w:r>
      <w:r w:rsidRPr="00722F2F">
        <w:rPr>
          <w:rFonts w:ascii="Times New Roman" w:hAnsi="Times New Roman"/>
          <w:sz w:val="27"/>
          <w:szCs w:val="27"/>
        </w:rPr>
        <w:t xml:space="preserve"> номер </w:t>
      </w:r>
      <w:r>
        <w:rPr>
          <w:rFonts w:ascii="Times New Roman" w:hAnsi="Times New Roman"/>
          <w:sz w:val="27"/>
          <w:szCs w:val="27"/>
        </w:rPr>
        <w:t>(рамы) 08020990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199</w:t>
      </w:r>
      <w:r w:rsidRPr="00722F2F">
        <w:rPr>
          <w:rFonts w:ascii="Times New Roman" w:hAnsi="Times New Roman"/>
          <w:sz w:val="27"/>
          <w:szCs w:val="27"/>
        </w:rPr>
        <w:t xml:space="preserve">9 года выпуска, ПТС № </w:t>
      </w:r>
      <w:r>
        <w:rPr>
          <w:rFonts w:ascii="Times New Roman" w:hAnsi="Times New Roman"/>
          <w:sz w:val="27"/>
          <w:szCs w:val="27"/>
        </w:rPr>
        <w:t>АВ 070538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 </w:t>
      </w:r>
      <w:r w:rsidRPr="00722F2F">
        <w:rPr>
          <w:rFonts w:ascii="Times New Roman" w:hAnsi="Times New Roman"/>
          <w:sz w:val="27"/>
          <w:szCs w:val="27"/>
        </w:rPr>
        <w:t xml:space="preserve"> № двигателя  </w:t>
      </w:r>
      <w:r>
        <w:rPr>
          <w:rFonts w:ascii="Times New Roman" w:hAnsi="Times New Roman"/>
          <w:sz w:val="27"/>
          <w:szCs w:val="27"/>
        </w:rPr>
        <w:t>447524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основной ведущий мост</w:t>
      </w:r>
      <w:r w:rsidRPr="00722F2F">
        <w:rPr>
          <w:rFonts w:ascii="Times New Roman" w:hAnsi="Times New Roman"/>
          <w:sz w:val="27"/>
          <w:szCs w:val="27"/>
        </w:rPr>
        <w:t xml:space="preserve"> № 2</w:t>
      </w:r>
      <w:r>
        <w:rPr>
          <w:rFonts w:ascii="Times New Roman" w:hAnsi="Times New Roman"/>
          <w:sz w:val="27"/>
          <w:szCs w:val="27"/>
        </w:rPr>
        <w:t>61280/055286</w:t>
      </w:r>
      <w:r w:rsidRPr="00722F2F">
        <w:rPr>
          <w:rFonts w:ascii="Times New Roman" w:hAnsi="Times New Roman"/>
          <w:sz w:val="27"/>
          <w:szCs w:val="27"/>
        </w:rPr>
        <w:t xml:space="preserve">,  балансовой стоимостью </w:t>
      </w:r>
      <w:r>
        <w:rPr>
          <w:rFonts w:ascii="Times New Roman" w:hAnsi="Times New Roman"/>
          <w:sz w:val="27"/>
          <w:szCs w:val="27"/>
        </w:rPr>
        <w:t>121 000,00</w:t>
      </w:r>
      <w:r w:rsidRPr="00722F2F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Сто двадцать одна</w:t>
      </w:r>
      <w:r w:rsidRPr="00722F2F">
        <w:rPr>
          <w:rFonts w:ascii="Times New Roman" w:hAnsi="Times New Roman"/>
          <w:sz w:val="27"/>
          <w:szCs w:val="27"/>
        </w:rPr>
        <w:t xml:space="preserve"> тысяч</w:t>
      </w:r>
      <w:r>
        <w:rPr>
          <w:rFonts w:ascii="Times New Roman" w:hAnsi="Times New Roman"/>
          <w:sz w:val="27"/>
          <w:szCs w:val="27"/>
        </w:rPr>
        <w:t>а</w:t>
      </w:r>
      <w:r w:rsidRPr="00722F2F">
        <w:rPr>
          <w:rFonts w:ascii="Times New Roman" w:hAnsi="Times New Roman"/>
          <w:sz w:val="27"/>
          <w:szCs w:val="27"/>
        </w:rPr>
        <w:t xml:space="preserve">  рублей</w:t>
      </w:r>
      <w:r>
        <w:rPr>
          <w:rFonts w:ascii="Times New Roman" w:hAnsi="Times New Roman"/>
          <w:sz w:val="27"/>
          <w:szCs w:val="27"/>
        </w:rPr>
        <w:t xml:space="preserve"> 00 коп.)</w:t>
      </w:r>
      <w:r w:rsidRPr="00722F2F">
        <w:rPr>
          <w:rFonts w:ascii="Times New Roman" w:hAnsi="Times New Roman"/>
          <w:sz w:val="27"/>
          <w:szCs w:val="27"/>
        </w:rPr>
        <w:t>, остаточной стоимостью 0,00 (ноль) рубле</w:t>
      </w:r>
      <w:r>
        <w:rPr>
          <w:rFonts w:ascii="Times New Roman" w:hAnsi="Times New Roman"/>
          <w:sz w:val="27"/>
          <w:szCs w:val="27"/>
        </w:rPr>
        <w:t>й 00 копеек по состоянию на 18.12</w:t>
      </w:r>
      <w:r w:rsidRPr="00722F2F">
        <w:rPr>
          <w:rFonts w:ascii="Times New Roman" w:hAnsi="Times New Roman"/>
          <w:sz w:val="27"/>
          <w:szCs w:val="27"/>
        </w:rPr>
        <w:t>.2015</w:t>
      </w:r>
      <w:r>
        <w:rPr>
          <w:rFonts w:ascii="Times New Roman" w:hAnsi="Times New Roman"/>
          <w:sz w:val="27"/>
          <w:szCs w:val="27"/>
        </w:rPr>
        <w:t xml:space="preserve"> г</w:t>
      </w:r>
      <w:r w:rsidRPr="00722F2F">
        <w:rPr>
          <w:rFonts w:ascii="Times New Roman" w:hAnsi="Times New Roman"/>
          <w:sz w:val="27"/>
          <w:szCs w:val="27"/>
        </w:rPr>
        <w:t>.</w:t>
      </w:r>
    </w:p>
    <w:p w:rsidR="00942061" w:rsidRPr="00722F2F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Трактор колесный</w:t>
      </w:r>
      <w:r w:rsidRPr="00722F2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МТЗ</w:t>
      </w:r>
      <w:r w:rsidRPr="00722F2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8</w:t>
      </w:r>
      <w:r w:rsidRPr="00722F2F">
        <w:rPr>
          <w:rFonts w:ascii="Times New Roman" w:hAnsi="Times New Roman"/>
          <w:sz w:val="27"/>
          <w:szCs w:val="27"/>
        </w:rPr>
        <w:t xml:space="preserve">2, </w:t>
      </w:r>
      <w:r>
        <w:rPr>
          <w:rFonts w:ascii="Times New Roman" w:hAnsi="Times New Roman"/>
          <w:sz w:val="27"/>
          <w:szCs w:val="27"/>
        </w:rPr>
        <w:t>заводской</w:t>
      </w:r>
      <w:r w:rsidRPr="00722F2F">
        <w:rPr>
          <w:rFonts w:ascii="Times New Roman" w:hAnsi="Times New Roman"/>
          <w:sz w:val="27"/>
          <w:szCs w:val="27"/>
        </w:rPr>
        <w:t xml:space="preserve"> номер </w:t>
      </w:r>
      <w:r>
        <w:rPr>
          <w:rFonts w:ascii="Times New Roman" w:hAnsi="Times New Roman"/>
          <w:sz w:val="27"/>
          <w:szCs w:val="27"/>
        </w:rPr>
        <w:t>(рамы) 08024712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2000</w:t>
      </w:r>
      <w:r w:rsidRPr="00722F2F">
        <w:rPr>
          <w:rFonts w:ascii="Times New Roman" w:hAnsi="Times New Roman"/>
          <w:sz w:val="27"/>
          <w:szCs w:val="27"/>
        </w:rPr>
        <w:t xml:space="preserve"> года выпуска, ПТС № </w:t>
      </w:r>
      <w:r>
        <w:rPr>
          <w:rFonts w:ascii="Times New Roman" w:hAnsi="Times New Roman"/>
          <w:sz w:val="27"/>
          <w:szCs w:val="27"/>
        </w:rPr>
        <w:t>АВ 070539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 </w:t>
      </w:r>
      <w:r w:rsidRPr="00722F2F">
        <w:rPr>
          <w:rFonts w:ascii="Times New Roman" w:hAnsi="Times New Roman"/>
          <w:sz w:val="27"/>
          <w:szCs w:val="27"/>
        </w:rPr>
        <w:t xml:space="preserve"> № двигателя  </w:t>
      </w:r>
      <w:r>
        <w:rPr>
          <w:rFonts w:ascii="Times New Roman" w:hAnsi="Times New Roman"/>
          <w:sz w:val="27"/>
          <w:szCs w:val="27"/>
        </w:rPr>
        <w:t>453117</w:t>
      </w:r>
      <w:r w:rsidRPr="00722F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основной ведущий мост</w:t>
      </w:r>
      <w:r w:rsidRPr="00722F2F">
        <w:rPr>
          <w:rFonts w:ascii="Times New Roman" w:hAnsi="Times New Roman"/>
          <w:sz w:val="27"/>
          <w:szCs w:val="27"/>
        </w:rPr>
        <w:t xml:space="preserve"> № 2</w:t>
      </w:r>
      <w:r>
        <w:rPr>
          <w:rFonts w:ascii="Times New Roman" w:hAnsi="Times New Roman"/>
          <w:sz w:val="27"/>
          <w:szCs w:val="27"/>
        </w:rPr>
        <w:t>65733/059933</w:t>
      </w:r>
      <w:r w:rsidRPr="00722F2F">
        <w:rPr>
          <w:rFonts w:ascii="Times New Roman" w:hAnsi="Times New Roman"/>
          <w:sz w:val="27"/>
          <w:szCs w:val="27"/>
        </w:rPr>
        <w:t xml:space="preserve">,  балансовой стоимостью </w:t>
      </w:r>
      <w:r>
        <w:rPr>
          <w:rFonts w:ascii="Times New Roman" w:hAnsi="Times New Roman"/>
          <w:sz w:val="27"/>
          <w:szCs w:val="27"/>
        </w:rPr>
        <w:t>155 000,00</w:t>
      </w:r>
      <w:r w:rsidRPr="00722F2F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Сто пятьдесят пять</w:t>
      </w:r>
      <w:r w:rsidRPr="00722F2F">
        <w:rPr>
          <w:rFonts w:ascii="Times New Roman" w:hAnsi="Times New Roman"/>
          <w:sz w:val="27"/>
          <w:szCs w:val="27"/>
        </w:rPr>
        <w:t xml:space="preserve"> тысяч  рублей</w:t>
      </w:r>
      <w:r>
        <w:rPr>
          <w:rFonts w:ascii="Times New Roman" w:hAnsi="Times New Roman"/>
          <w:sz w:val="27"/>
          <w:szCs w:val="27"/>
        </w:rPr>
        <w:t xml:space="preserve"> 00 коп.)</w:t>
      </w:r>
      <w:r w:rsidRPr="00722F2F">
        <w:rPr>
          <w:rFonts w:ascii="Times New Roman" w:hAnsi="Times New Roman"/>
          <w:sz w:val="27"/>
          <w:szCs w:val="27"/>
        </w:rPr>
        <w:t>, остаточной стоимостью 0,00 (ноль) ру</w:t>
      </w:r>
      <w:r>
        <w:rPr>
          <w:rFonts w:ascii="Times New Roman" w:hAnsi="Times New Roman"/>
          <w:sz w:val="27"/>
          <w:szCs w:val="27"/>
        </w:rPr>
        <w:t xml:space="preserve">блей 00 копеек по состоянию на </w:t>
      </w:r>
      <w:r w:rsidRPr="00722F2F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8</w:t>
      </w:r>
      <w:r w:rsidRPr="00722F2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12</w:t>
      </w:r>
      <w:r w:rsidRPr="00722F2F">
        <w:rPr>
          <w:rFonts w:ascii="Times New Roman" w:hAnsi="Times New Roman"/>
          <w:sz w:val="27"/>
          <w:szCs w:val="27"/>
        </w:rPr>
        <w:t>.2015</w:t>
      </w:r>
      <w:r>
        <w:rPr>
          <w:rFonts w:ascii="Times New Roman" w:hAnsi="Times New Roman"/>
          <w:sz w:val="27"/>
          <w:szCs w:val="27"/>
        </w:rPr>
        <w:t xml:space="preserve"> г</w:t>
      </w:r>
      <w:r w:rsidRPr="00722F2F">
        <w:rPr>
          <w:rFonts w:ascii="Times New Roman" w:hAnsi="Times New Roman"/>
          <w:sz w:val="27"/>
          <w:szCs w:val="27"/>
        </w:rPr>
        <w:t>.</w:t>
      </w:r>
    </w:p>
    <w:p w:rsidR="00942061" w:rsidRPr="00722F2F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2F2F">
        <w:rPr>
          <w:rFonts w:ascii="Times New Roman" w:hAnsi="Times New Roman"/>
          <w:sz w:val="27"/>
          <w:szCs w:val="27"/>
        </w:rPr>
        <w:t xml:space="preserve"> 2. </w:t>
      </w:r>
      <w:proofErr w:type="gramStart"/>
      <w:r w:rsidRPr="00722F2F">
        <w:rPr>
          <w:rFonts w:ascii="Times New Roman" w:hAnsi="Times New Roman"/>
          <w:sz w:val="27"/>
          <w:szCs w:val="27"/>
        </w:rPr>
        <w:t>Имущество</w:t>
      </w:r>
      <w:proofErr w:type="gramEnd"/>
      <w:r w:rsidRPr="00722F2F">
        <w:rPr>
          <w:rFonts w:ascii="Times New Roman" w:hAnsi="Times New Roman"/>
          <w:sz w:val="27"/>
          <w:szCs w:val="27"/>
        </w:rPr>
        <w:t xml:space="preserve"> указанное в п. 1 настоящего постановления включить в состав казны  сельского поселения Имянликулевский  сельсовет муниципального района Чекмагушевский район Республики Башкортостан.</w:t>
      </w:r>
    </w:p>
    <w:p w:rsidR="00942061" w:rsidRPr="00722F2F" w:rsidRDefault="00942061" w:rsidP="009420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722F2F">
        <w:rPr>
          <w:rFonts w:ascii="Times New Roman" w:hAnsi="Times New Roman"/>
          <w:sz w:val="27"/>
          <w:szCs w:val="27"/>
        </w:rPr>
        <w:t>3. Внести в установленном порядке соответствующие изменения в реестр  имущества сельского поселения.</w:t>
      </w:r>
    </w:p>
    <w:p w:rsidR="00942061" w:rsidRPr="00722F2F" w:rsidRDefault="00942061" w:rsidP="00942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</w:t>
      </w:r>
      <w:r w:rsidRPr="00722F2F">
        <w:rPr>
          <w:rFonts w:ascii="Times New Roman" w:hAnsi="Times New Roman"/>
          <w:sz w:val="27"/>
          <w:szCs w:val="27"/>
        </w:rPr>
        <w:t xml:space="preserve">.    </w:t>
      </w:r>
      <w:proofErr w:type="gramStart"/>
      <w:r w:rsidRPr="00722F2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22F2F">
        <w:rPr>
          <w:rFonts w:ascii="Times New Roman" w:hAnsi="Times New Roman"/>
          <w:sz w:val="27"/>
          <w:szCs w:val="27"/>
        </w:rPr>
        <w:t xml:space="preserve">    исполнением    данного     постановления     оставляю за собой.</w:t>
      </w:r>
    </w:p>
    <w:p w:rsidR="00942061" w:rsidRDefault="00942061" w:rsidP="0094206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tt-RU"/>
        </w:rPr>
      </w:pPr>
    </w:p>
    <w:p w:rsidR="00942061" w:rsidRPr="00722F2F" w:rsidRDefault="00942061" w:rsidP="0094206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22F2F">
        <w:rPr>
          <w:rFonts w:ascii="Times New Roman" w:hAnsi="Times New Roman"/>
          <w:sz w:val="27"/>
          <w:szCs w:val="27"/>
        </w:rPr>
        <w:t>Глава</w:t>
      </w:r>
      <w:r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722F2F">
        <w:rPr>
          <w:rFonts w:ascii="Times New Roman" w:hAnsi="Times New Roman"/>
          <w:sz w:val="27"/>
          <w:szCs w:val="27"/>
        </w:rPr>
        <w:t xml:space="preserve">    </w:t>
      </w:r>
      <w:r w:rsidRPr="00CA7652">
        <w:rPr>
          <w:rFonts w:ascii="Times New Roman" w:hAnsi="Times New Roman"/>
          <w:sz w:val="27"/>
          <w:szCs w:val="27"/>
        </w:rPr>
        <w:t xml:space="preserve">    </w:t>
      </w:r>
      <w:r w:rsidRPr="00722F2F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722F2F">
        <w:rPr>
          <w:rFonts w:ascii="Times New Roman" w:hAnsi="Times New Roman"/>
          <w:sz w:val="27"/>
          <w:szCs w:val="27"/>
        </w:rPr>
        <w:t xml:space="preserve">               Р.Р.Тимерханов</w:t>
      </w:r>
    </w:p>
    <w:p w:rsidR="00942061" w:rsidRDefault="00942061" w:rsidP="00942061">
      <w:pPr>
        <w:rPr>
          <w:rFonts w:ascii="Times New Roman" w:hAnsi="Times New Roman" w:cs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36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362405"/>
    <w:rsid w:val="007166FE"/>
    <w:rsid w:val="00942061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2016-01-22T04:25:00Z</dcterms:modified>
</cp:coreProperties>
</file>